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F015" w14:textId="77777777" w:rsidR="0038313C" w:rsidRPr="0038313C" w:rsidRDefault="0038313C" w:rsidP="00972883">
      <w:pPr>
        <w:autoSpaceDE w:val="0"/>
        <w:autoSpaceDN w:val="0"/>
        <w:adjustRightInd w:val="0"/>
        <w:spacing w:after="300"/>
        <w:rPr>
          <w:rFonts w:cstheme="minorHAnsi"/>
          <w:b/>
          <w:bCs/>
          <w:color w:val="454C57"/>
          <w:sz w:val="10"/>
          <w:szCs w:val="10"/>
          <w:u w:color="0A0A0A"/>
        </w:rPr>
      </w:pPr>
    </w:p>
    <w:p w14:paraId="243CAD8D" w14:textId="19B4585F" w:rsidR="00972883" w:rsidRPr="00053C07" w:rsidRDefault="00972883" w:rsidP="00972883">
      <w:pPr>
        <w:autoSpaceDE w:val="0"/>
        <w:autoSpaceDN w:val="0"/>
        <w:adjustRightInd w:val="0"/>
        <w:spacing w:after="300"/>
        <w:rPr>
          <w:rFonts w:cstheme="minorHAnsi"/>
          <w:b/>
          <w:bCs/>
          <w:color w:val="FF0000"/>
          <w:sz w:val="32"/>
          <w:szCs w:val="32"/>
          <w:u w:color="0A0A0A"/>
        </w:rPr>
      </w:pPr>
      <w:r w:rsidRPr="00053C07">
        <w:rPr>
          <w:rFonts w:cstheme="minorHAnsi"/>
          <w:b/>
          <w:bCs/>
          <w:color w:val="FF0000"/>
          <w:sz w:val="32"/>
          <w:szCs w:val="32"/>
          <w:u w:color="0A0A0A"/>
        </w:rPr>
        <w:t>PRELUDE TO THE BOWL JUDGMENTS</w:t>
      </w:r>
    </w:p>
    <w:p w14:paraId="0AEA8FAD" w14:textId="30A63A5A" w:rsidR="00C23B09" w:rsidRDefault="00053C07" w:rsidP="0024777B">
      <w:pPr>
        <w:autoSpaceDE w:val="0"/>
        <w:autoSpaceDN w:val="0"/>
        <w:adjustRightInd w:val="0"/>
        <w:snapToGrid w:val="0"/>
        <w:spacing w:after="240"/>
        <w:ind w:left="400" w:hanging="400"/>
        <w:rPr>
          <w:rFonts w:cstheme="minorHAnsi"/>
          <w:b/>
          <w:bCs/>
          <w:color w:val="538135" w:themeColor="accent6" w:themeShade="BF"/>
          <w:sz w:val="32"/>
          <w:szCs w:val="32"/>
          <w:u w:color="0A0A0A"/>
        </w:rPr>
      </w:pPr>
      <w:r w:rsidRPr="00AD4490">
        <w:rPr>
          <w:rFonts w:cstheme="minorHAnsi"/>
          <w:b/>
          <w:bCs/>
          <w:color w:val="538135" w:themeColor="accent6" w:themeShade="BF"/>
          <w:sz w:val="32"/>
          <w:szCs w:val="32"/>
          <w:u w:color="0A0A0A"/>
        </w:rPr>
        <w:t>7</w:t>
      </w:r>
      <w:r w:rsidR="00972883" w:rsidRPr="00AD4490">
        <w:rPr>
          <w:rFonts w:cstheme="minorHAnsi"/>
          <w:b/>
          <w:bCs/>
          <w:color w:val="538135" w:themeColor="accent6" w:themeShade="BF"/>
          <w:sz w:val="32"/>
          <w:szCs w:val="32"/>
          <w:u w:color="0A0A0A"/>
        </w:rPr>
        <w:t xml:space="preserve"> angels with </w:t>
      </w:r>
      <w:r w:rsidRPr="00AD4490">
        <w:rPr>
          <w:rFonts w:cstheme="minorHAnsi"/>
          <w:b/>
          <w:bCs/>
          <w:color w:val="538135" w:themeColor="accent6" w:themeShade="BF"/>
          <w:sz w:val="32"/>
          <w:szCs w:val="32"/>
          <w:u w:color="0A0A0A"/>
        </w:rPr>
        <w:t>7</w:t>
      </w:r>
      <w:r w:rsidR="00972883" w:rsidRPr="00AD4490">
        <w:rPr>
          <w:rFonts w:cstheme="minorHAnsi"/>
          <w:b/>
          <w:bCs/>
          <w:color w:val="538135" w:themeColor="accent6" w:themeShade="BF"/>
          <w:sz w:val="32"/>
          <w:szCs w:val="32"/>
          <w:u w:color="0A0A0A"/>
        </w:rPr>
        <w:t xml:space="preserve"> plagues.</w:t>
      </w:r>
    </w:p>
    <w:p w14:paraId="55C8846A" w14:textId="7A6AF78B" w:rsidR="0077636F" w:rsidRDefault="0077636F" w:rsidP="0077636F">
      <w:pPr>
        <w:autoSpaceDE w:val="0"/>
        <w:autoSpaceDN w:val="0"/>
        <w:adjustRightInd w:val="0"/>
        <w:snapToGrid w:val="0"/>
        <w:spacing w:after="120"/>
        <w:ind w:left="403" w:hanging="403"/>
        <w:rPr>
          <w:rFonts w:cstheme="minorHAnsi"/>
          <w:b/>
          <w:bCs/>
          <w:color w:val="0A0A0A"/>
          <w:sz w:val="32"/>
          <w:szCs w:val="32"/>
          <w:u w:color="0A0A0A"/>
        </w:rPr>
      </w:pPr>
      <w:r>
        <w:rPr>
          <w:rFonts w:cstheme="minorHAnsi"/>
          <w:b/>
          <w:bCs/>
          <w:color w:val="0A0A0A"/>
          <w:sz w:val="32"/>
          <w:szCs w:val="32"/>
          <w:u w:color="0A0A0A"/>
        </w:rPr>
        <w:t xml:space="preserve">7 SEALS </w:t>
      </w:r>
      <w:r w:rsidR="0038313C">
        <w:rPr>
          <w:rFonts w:cstheme="minorHAnsi"/>
          <w:b/>
          <w:bCs/>
          <w:color w:val="0A0A0A"/>
          <w:sz w:val="32"/>
          <w:szCs w:val="32"/>
          <w:u w:color="0A0A0A"/>
        </w:rPr>
        <w:t>were</w:t>
      </w:r>
      <w:r>
        <w:rPr>
          <w:rFonts w:cstheme="minorHAnsi"/>
          <w:b/>
          <w:bCs/>
          <w:color w:val="0A0A0A"/>
          <w:sz w:val="32"/>
          <w:szCs w:val="32"/>
          <w:u w:color="0A0A0A"/>
        </w:rPr>
        <w:t xml:space="preserve"> broken (Ch. 6)</w:t>
      </w:r>
    </w:p>
    <w:p w14:paraId="37E48AC8" w14:textId="30FDCBDE" w:rsidR="0077636F" w:rsidRDefault="0077636F" w:rsidP="0077636F">
      <w:pPr>
        <w:autoSpaceDE w:val="0"/>
        <w:autoSpaceDN w:val="0"/>
        <w:adjustRightInd w:val="0"/>
        <w:snapToGrid w:val="0"/>
        <w:spacing w:after="120"/>
        <w:ind w:left="403" w:hanging="403"/>
        <w:rPr>
          <w:rFonts w:cstheme="minorHAnsi"/>
          <w:b/>
          <w:bCs/>
          <w:color w:val="0A0A0A"/>
          <w:sz w:val="32"/>
          <w:szCs w:val="32"/>
          <w:u w:color="0A0A0A"/>
        </w:rPr>
      </w:pPr>
      <w:r>
        <w:rPr>
          <w:rFonts w:cstheme="minorHAnsi"/>
          <w:b/>
          <w:bCs/>
          <w:color w:val="0A0A0A"/>
          <w:sz w:val="32"/>
          <w:szCs w:val="32"/>
          <w:u w:color="0A0A0A"/>
        </w:rPr>
        <w:t xml:space="preserve">7 TRUMPETS </w:t>
      </w:r>
      <w:r w:rsidR="0038313C">
        <w:rPr>
          <w:rFonts w:cstheme="minorHAnsi"/>
          <w:b/>
          <w:bCs/>
          <w:color w:val="0A0A0A"/>
          <w:sz w:val="32"/>
          <w:szCs w:val="32"/>
          <w:u w:color="0A0A0A"/>
        </w:rPr>
        <w:t>were</w:t>
      </w:r>
      <w:r>
        <w:rPr>
          <w:rFonts w:cstheme="minorHAnsi"/>
          <w:b/>
          <w:bCs/>
          <w:color w:val="0A0A0A"/>
          <w:sz w:val="32"/>
          <w:szCs w:val="32"/>
          <w:u w:color="0A0A0A"/>
        </w:rPr>
        <w:t xml:space="preserve"> blown (Ch. 8)</w:t>
      </w:r>
    </w:p>
    <w:p w14:paraId="2FCF1A1A" w14:textId="748DFF4F" w:rsidR="0077636F" w:rsidRDefault="0077636F" w:rsidP="0077636F">
      <w:pPr>
        <w:autoSpaceDE w:val="0"/>
        <w:autoSpaceDN w:val="0"/>
        <w:adjustRightInd w:val="0"/>
        <w:snapToGrid w:val="0"/>
        <w:spacing w:after="120"/>
        <w:ind w:left="403" w:hanging="403"/>
        <w:rPr>
          <w:rFonts w:cstheme="minorHAnsi"/>
          <w:b/>
          <w:bCs/>
          <w:color w:val="0A0A0A"/>
          <w:sz w:val="32"/>
          <w:szCs w:val="32"/>
          <w:u w:color="0A0A0A"/>
        </w:rPr>
      </w:pPr>
      <w:r>
        <w:rPr>
          <w:rFonts w:cstheme="minorHAnsi"/>
          <w:b/>
          <w:bCs/>
          <w:color w:val="0A0A0A"/>
          <w:sz w:val="32"/>
          <w:szCs w:val="32"/>
          <w:u w:color="0A0A0A"/>
        </w:rPr>
        <w:t xml:space="preserve">7 BOWLS that are </w:t>
      </w:r>
      <w:r w:rsidR="0038313C">
        <w:rPr>
          <w:rFonts w:cstheme="minorHAnsi"/>
          <w:b/>
          <w:bCs/>
          <w:color w:val="0A0A0A"/>
          <w:sz w:val="32"/>
          <w:szCs w:val="32"/>
          <w:u w:color="0A0A0A"/>
        </w:rPr>
        <w:t xml:space="preserve">to be </w:t>
      </w:r>
      <w:r>
        <w:rPr>
          <w:rFonts w:cstheme="minorHAnsi"/>
          <w:b/>
          <w:bCs/>
          <w:color w:val="0A0A0A"/>
          <w:sz w:val="32"/>
          <w:szCs w:val="32"/>
          <w:u w:color="0A0A0A"/>
        </w:rPr>
        <w:t>poured out (Ch. 16)</w:t>
      </w:r>
    </w:p>
    <w:p w14:paraId="036E82FF" w14:textId="29556DC1" w:rsidR="00053C07" w:rsidRPr="00053C07" w:rsidRDefault="00053C07" w:rsidP="00053C07">
      <w:pPr>
        <w:autoSpaceDE w:val="0"/>
        <w:autoSpaceDN w:val="0"/>
        <w:adjustRightInd w:val="0"/>
        <w:snapToGrid w:val="0"/>
        <w:spacing w:after="120"/>
        <w:rPr>
          <w:rFonts w:cstheme="minorHAnsi"/>
          <w:b/>
          <w:bCs/>
          <w:color w:val="0A0A0A"/>
          <w:sz w:val="32"/>
          <w:szCs w:val="32"/>
          <w:u w:color="0A0A0A"/>
        </w:rPr>
      </w:pPr>
      <w:r w:rsidRPr="00053C07">
        <w:rPr>
          <w:rFonts w:cstheme="minorHAnsi"/>
          <w:sz w:val="32"/>
          <w:szCs w:val="32"/>
        </w:rPr>
        <w:t xml:space="preserve">Numbers in Biblical times were often symbolic of a deeper meaning and significance. The number </w:t>
      </w:r>
      <w:r>
        <w:rPr>
          <w:rFonts w:cstheme="minorHAnsi"/>
          <w:sz w:val="32"/>
          <w:szCs w:val="32"/>
        </w:rPr>
        <w:t>7</w:t>
      </w:r>
      <w:r w:rsidRPr="00053C07">
        <w:rPr>
          <w:rFonts w:cstheme="minorHAnsi"/>
          <w:sz w:val="32"/>
          <w:szCs w:val="32"/>
        </w:rPr>
        <w:t xml:space="preserve"> is especially prominent in the Bible, appearing over 700 times. From the </w:t>
      </w:r>
      <w:r>
        <w:rPr>
          <w:rFonts w:cstheme="minorHAnsi"/>
          <w:sz w:val="32"/>
          <w:szCs w:val="32"/>
        </w:rPr>
        <w:t>7</w:t>
      </w:r>
      <w:r w:rsidRPr="00053C07">
        <w:rPr>
          <w:rFonts w:cstheme="minorHAnsi"/>
          <w:sz w:val="32"/>
          <w:szCs w:val="32"/>
        </w:rPr>
        <w:t xml:space="preserve"> days of Creation to the many “sevens” in Revelation, the number seven </w:t>
      </w:r>
      <w:r w:rsidRPr="00053C07">
        <w:rPr>
          <w:rFonts w:cstheme="minorHAnsi"/>
          <w:i/>
          <w:iCs/>
          <w:sz w:val="32"/>
          <w:szCs w:val="32"/>
          <w:u w:val="single"/>
        </w:rPr>
        <w:t>implies</w:t>
      </w:r>
      <w:r w:rsidRPr="00053C07">
        <w:rPr>
          <w:rFonts w:cstheme="minorHAnsi"/>
          <w:sz w:val="32"/>
          <w:szCs w:val="32"/>
        </w:rPr>
        <w:t xml:space="preserve"> such concepts as </w:t>
      </w:r>
      <w:r w:rsidRPr="00053C07">
        <w:rPr>
          <w:rFonts w:cstheme="minorHAnsi"/>
          <w:b/>
          <w:bCs/>
          <w:sz w:val="32"/>
          <w:szCs w:val="32"/>
        </w:rPr>
        <w:t>completion</w:t>
      </w:r>
      <w:r w:rsidRPr="00053C07">
        <w:rPr>
          <w:rFonts w:cstheme="minorHAnsi"/>
          <w:sz w:val="32"/>
          <w:szCs w:val="32"/>
        </w:rPr>
        <w:t xml:space="preserve"> and </w:t>
      </w:r>
      <w:r w:rsidRPr="00053C07">
        <w:rPr>
          <w:rFonts w:cstheme="minorHAnsi"/>
          <w:b/>
          <w:bCs/>
          <w:sz w:val="32"/>
          <w:szCs w:val="32"/>
        </w:rPr>
        <w:t>perfection</w:t>
      </w:r>
      <w:r w:rsidRPr="00053C07">
        <w:rPr>
          <w:rFonts w:cstheme="minorHAnsi"/>
          <w:sz w:val="32"/>
          <w:szCs w:val="32"/>
        </w:rPr>
        <w:t xml:space="preserve">, </w:t>
      </w:r>
      <w:r w:rsidRPr="00053C07">
        <w:rPr>
          <w:rFonts w:cstheme="minorHAnsi"/>
          <w:b/>
          <w:bCs/>
          <w:sz w:val="32"/>
          <w:szCs w:val="32"/>
        </w:rPr>
        <w:t>exoneration</w:t>
      </w:r>
      <w:r w:rsidRPr="00053C07">
        <w:rPr>
          <w:rFonts w:cstheme="minorHAnsi"/>
          <w:sz w:val="32"/>
          <w:szCs w:val="32"/>
        </w:rPr>
        <w:t xml:space="preserve"> and </w:t>
      </w:r>
      <w:r w:rsidRPr="00053C07">
        <w:rPr>
          <w:rFonts w:cstheme="minorHAnsi"/>
          <w:b/>
          <w:bCs/>
          <w:sz w:val="32"/>
          <w:szCs w:val="32"/>
        </w:rPr>
        <w:t>healing</w:t>
      </w:r>
      <w:r w:rsidRPr="00053C07">
        <w:rPr>
          <w:rFonts w:cstheme="minorHAnsi"/>
          <w:sz w:val="32"/>
          <w:szCs w:val="32"/>
        </w:rPr>
        <w:t xml:space="preserve">, and the fulfillment of </w:t>
      </w:r>
      <w:r w:rsidRPr="00053C07">
        <w:rPr>
          <w:rFonts w:cstheme="minorHAnsi"/>
          <w:b/>
          <w:bCs/>
          <w:sz w:val="32"/>
          <w:szCs w:val="32"/>
        </w:rPr>
        <w:t>promises</w:t>
      </w:r>
      <w:r w:rsidRPr="00053C07">
        <w:rPr>
          <w:rFonts w:cstheme="minorHAnsi"/>
          <w:sz w:val="32"/>
          <w:szCs w:val="32"/>
        </w:rPr>
        <w:t xml:space="preserve"> and </w:t>
      </w:r>
      <w:r w:rsidRPr="00053C07">
        <w:rPr>
          <w:rFonts w:cstheme="minorHAnsi"/>
          <w:b/>
          <w:bCs/>
          <w:sz w:val="32"/>
          <w:szCs w:val="32"/>
        </w:rPr>
        <w:t>oaths</w:t>
      </w:r>
      <w:r w:rsidRPr="00053C07">
        <w:rPr>
          <w:rFonts w:cstheme="minorHAnsi"/>
          <w:sz w:val="32"/>
          <w:szCs w:val="32"/>
        </w:rPr>
        <w:t>.</w:t>
      </w:r>
    </w:p>
    <w:p w14:paraId="07CAF418" w14:textId="77777777" w:rsidR="0077636F" w:rsidRPr="0077636F" w:rsidRDefault="0077636F" w:rsidP="0077636F">
      <w:pPr>
        <w:autoSpaceDE w:val="0"/>
        <w:autoSpaceDN w:val="0"/>
        <w:adjustRightInd w:val="0"/>
        <w:snapToGrid w:val="0"/>
        <w:spacing w:after="120"/>
        <w:ind w:left="403" w:hanging="403"/>
        <w:rPr>
          <w:rFonts w:cstheme="minorHAnsi"/>
          <w:b/>
          <w:bCs/>
          <w:color w:val="0A0A0A"/>
          <w:sz w:val="10"/>
          <w:szCs w:val="10"/>
          <w:u w:color="0A0A0A"/>
        </w:rPr>
      </w:pPr>
    </w:p>
    <w:p w14:paraId="15F69C57" w14:textId="77777777" w:rsidR="00C23B09" w:rsidRDefault="00000000" w:rsidP="0024777B">
      <w:pPr>
        <w:autoSpaceDE w:val="0"/>
        <w:autoSpaceDN w:val="0"/>
        <w:adjustRightInd w:val="0"/>
        <w:snapToGrid w:val="0"/>
        <w:spacing w:after="240"/>
        <w:rPr>
          <w:rFonts w:cstheme="minorHAnsi"/>
          <w:b/>
          <w:bCs/>
          <w:color w:val="0A0A0A"/>
          <w:sz w:val="32"/>
          <w:szCs w:val="32"/>
          <w:u w:color="0A0A0A"/>
        </w:rPr>
      </w:pPr>
      <w:hyperlink r:id="rId7" w:history="1">
        <w:r w:rsidR="00BE300E" w:rsidRPr="00C23B09">
          <w:rPr>
            <w:rFonts w:cstheme="minorHAnsi"/>
            <w:b/>
            <w:bCs/>
            <w:color w:val="FF0000"/>
            <w:sz w:val="32"/>
            <w:szCs w:val="32"/>
            <w:u w:color="0A0A0A"/>
          </w:rPr>
          <w:t>Revelation 15:1</w:t>
        </w:r>
      </w:hyperlink>
      <w:r w:rsidR="00BE300E" w:rsidRPr="00C23B09">
        <w:rPr>
          <w:rFonts w:cstheme="minorHAnsi"/>
          <w:b/>
          <w:bCs/>
          <w:color w:val="FF0000"/>
          <w:sz w:val="32"/>
          <w:szCs w:val="32"/>
          <w:u w:color="0A0A0A"/>
        </w:rPr>
        <w:t xml:space="preserve"> </w:t>
      </w:r>
      <w:r w:rsidR="00972883" w:rsidRPr="00C23B09">
        <w:rPr>
          <w:rFonts w:cstheme="minorHAnsi"/>
          <w:b/>
          <w:bCs/>
          <w:color w:val="0070C0"/>
          <w:sz w:val="32"/>
          <w:szCs w:val="32"/>
          <w:u w:color="0A0A0A"/>
        </w:rPr>
        <w:t xml:space="preserve">Then I saw another sign in heaven, great and marvelous: seven angels having the seven last plagues, for in them the wrath of God is </w:t>
      </w:r>
      <w:r w:rsidR="00972883" w:rsidRPr="00053C07">
        <w:rPr>
          <w:rFonts w:cstheme="minorHAnsi"/>
          <w:b/>
          <w:bCs/>
          <w:i/>
          <w:iCs/>
          <w:color w:val="000000" w:themeColor="text1"/>
          <w:sz w:val="32"/>
          <w:szCs w:val="32"/>
          <w:u w:val="single"/>
        </w:rPr>
        <w:t>complete</w:t>
      </w:r>
      <w:r w:rsidR="00972883" w:rsidRPr="00C23B09">
        <w:rPr>
          <w:rFonts w:cstheme="minorHAnsi"/>
          <w:b/>
          <w:bCs/>
          <w:color w:val="0070C0"/>
          <w:sz w:val="32"/>
          <w:szCs w:val="32"/>
          <w:u w:color="0A0A0A"/>
        </w:rPr>
        <w:t>.</w:t>
      </w:r>
    </w:p>
    <w:p w14:paraId="0BEC67C5" w14:textId="2ED13CFD" w:rsidR="00CF5369" w:rsidRPr="00CF5369" w:rsidRDefault="00972883" w:rsidP="0024777B">
      <w:pPr>
        <w:pStyle w:val="ListParagraph"/>
        <w:numPr>
          <w:ilvl w:val="0"/>
          <w:numId w:val="2"/>
        </w:numPr>
        <w:autoSpaceDE w:val="0"/>
        <w:autoSpaceDN w:val="0"/>
        <w:adjustRightInd w:val="0"/>
        <w:snapToGrid w:val="0"/>
        <w:spacing w:after="240"/>
        <w:contextualSpacing w:val="0"/>
        <w:rPr>
          <w:rFonts w:cstheme="minorHAnsi"/>
          <w:b/>
          <w:bCs/>
          <w:color w:val="0A0A0A"/>
          <w:sz w:val="32"/>
          <w:szCs w:val="32"/>
          <w:u w:color="0A0A0A"/>
        </w:rPr>
      </w:pPr>
      <w:r w:rsidRPr="00CF5369">
        <w:rPr>
          <w:rFonts w:cstheme="minorHAnsi"/>
          <w:b/>
          <w:bCs/>
          <w:color w:val="0070C0"/>
          <w:sz w:val="32"/>
          <w:szCs w:val="32"/>
          <w:u w:color="0A0A0A"/>
        </w:rPr>
        <w:t>I saw another sign in heaven, great and marvelous</w:t>
      </w:r>
      <w:r w:rsidRPr="00102770">
        <w:rPr>
          <w:rFonts w:cstheme="minorHAnsi"/>
          <w:color w:val="000000" w:themeColor="text1"/>
          <w:sz w:val="32"/>
          <w:szCs w:val="32"/>
          <w:u w:color="0A0A0A"/>
        </w:rPr>
        <w:t>:</w:t>
      </w:r>
      <w:r w:rsidRPr="00CF5369">
        <w:rPr>
          <w:rFonts w:cstheme="minorHAnsi"/>
          <w:color w:val="0070C0"/>
          <w:sz w:val="32"/>
          <w:szCs w:val="32"/>
          <w:u w:color="0A0A0A"/>
        </w:rPr>
        <w:t xml:space="preserve"> </w:t>
      </w:r>
      <w:hyperlink r:id="rId8" w:history="1">
        <w:r w:rsidRPr="00CF5369">
          <w:rPr>
            <w:rFonts w:cstheme="minorHAnsi"/>
            <w:b/>
            <w:bCs/>
            <w:color w:val="FF0000"/>
            <w:sz w:val="32"/>
            <w:szCs w:val="32"/>
            <w:u w:color="0A0A0A"/>
          </w:rPr>
          <w:t>Revelation 14</w:t>
        </w:r>
      </w:hyperlink>
      <w:r w:rsidRPr="00C23B09">
        <w:rPr>
          <w:rFonts w:cstheme="minorHAnsi"/>
          <w:color w:val="0A0A0A"/>
          <w:sz w:val="32"/>
          <w:szCs w:val="32"/>
          <w:u w:color="0A0A0A"/>
        </w:rPr>
        <w:t xml:space="preserve"> seemed to describe the consummation of all things, ending with the fury of the Battle of Armageddon. But now John go</w:t>
      </w:r>
      <w:r w:rsidR="00CF5369">
        <w:rPr>
          <w:rFonts w:cstheme="minorHAnsi"/>
          <w:color w:val="0A0A0A"/>
          <w:sz w:val="32"/>
          <w:szCs w:val="32"/>
          <w:u w:color="0A0A0A"/>
        </w:rPr>
        <w:t>es</w:t>
      </w:r>
      <w:r w:rsidRPr="00C23B09">
        <w:rPr>
          <w:rFonts w:cstheme="minorHAnsi"/>
          <w:color w:val="0A0A0A"/>
          <w:sz w:val="32"/>
          <w:szCs w:val="32"/>
          <w:u w:color="0A0A0A"/>
        </w:rPr>
        <w:t xml:space="preserve"> back and describe God’s judgment in more detail. This idea of stating and re-stating in more detail is common with prophecy, and with Hebrew literature in general.</w:t>
      </w:r>
    </w:p>
    <w:p w14:paraId="4A51C098" w14:textId="77777777" w:rsidR="002C570D" w:rsidRPr="002C570D" w:rsidRDefault="00CF5369" w:rsidP="0024777B">
      <w:pPr>
        <w:pStyle w:val="ListParagraph"/>
        <w:numPr>
          <w:ilvl w:val="1"/>
          <w:numId w:val="4"/>
        </w:numPr>
        <w:autoSpaceDE w:val="0"/>
        <w:autoSpaceDN w:val="0"/>
        <w:adjustRightInd w:val="0"/>
        <w:snapToGrid w:val="0"/>
        <w:spacing w:after="240"/>
        <w:contextualSpacing w:val="0"/>
        <w:rPr>
          <w:rFonts w:cstheme="minorHAnsi"/>
          <w:b/>
          <w:bCs/>
          <w:color w:val="0A0A0A"/>
          <w:sz w:val="32"/>
          <w:szCs w:val="32"/>
          <w:u w:color="0A0A0A"/>
        </w:rPr>
      </w:pPr>
      <w:r w:rsidRPr="00CF5369">
        <w:rPr>
          <w:rFonts w:cstheme="minorHAnsi"/>
          <w:color w:val="0A0A0A"/>
          <w:sz w:val="32"/>
          <w:szCs w:val="32"/>
          <w:u w:color="0A0A0A"/>
        </w:rPr>
        <w:t xml:space="preserve">(Erdman) </w:t>
      </w:r>
      <w:r w:rsidR="00972883" w:rsidRPr="00CF5369">
        <w:rPr>
          <w:rFonts w:cstheme="minorHAnsi"/>
          <w:color w:val="0A0A0A"/>
          <w:sz w:val="32"/>
          <w:szCs w:val="32"/>
          <w:u w:color="0A0A0A"/>
        </w:rPr>
        <w:t xml:space="preserve">“As is the plan of the prophet, he reviews, he recapitulates, he enlarges upon the scene he has already sketched.” </w:t>
      </w:r>
    </w:p>
    <w:p w14:paraId="24A7A8ED" w14:textId="77777777" w:rsidR="002C570D" w:rsidRPr="002C570D" w:rsidRDefault="00972883" w:rsidP="0024777B">
      <w:pPr>
        <w:pStyle w:val="ListParagraph"/>
        <w:numPr>
          <w:ilvl w:val="1"/>
          <w:numId w:val="4"/>
        </w:numPr>
        <w:autoSpaceDE w:val="0"/>
        <w:autoSpaceDN w:val="0"/>
        <w:adjustRightInd w:val="0"/>
        <w:snapToGrid w:val="0"/>
        <w:spacing w:after="240"/>
        <w:contextualSpacing w:val="0"/>
        <w:rPr>
          <w:rFonts w:cstheme="minorHAnsi"/>
          <w:b/>
          <w:bCs/>
          <w:color w:val="0A0A0A"/>
          <w:sz w:val="32"/>
          <w:szCs w:val="32"/>
          <w:u w:color="0A0A0A"/>
        </w:rPr>
      </w:pPr>
      <w:r w:rsidRPr="002C570D">
        <w:rPr>
          <w:rFonts w:cstheme="minorHAnsi"/>
          <w:color w:val="0A0A0A"/>
          <w:sz w:val="32"/>
          <w:szCs w:val="32"/>
          <w:u w:color="0A0A0A"/>
        </w:rPr>
        <w:t xml:space="preserve">Remember, we already saw what seemed to be the end in </w:t>
      </w:r>
      <w:hyperlink r:id="rId9" w:history="1">
        <w:r w:rsidRPr="002C570D">
          <w:rPr>
            <w:rFonts w:cstheme="minorHAnsi"/>
            <w:b/>
            <w:bCs/>
            <w:color w:val="FF0000"/>
            <w:sz w:val="32"/>
            <w:szCs w:val="32"/>
            <w:u w:color="0A0A0A"/>
          </w:rPr>
          <w:t>Revelation 6:12-17</w:t>
        </w:r>
      </w:hyperlink>
      <w:r w:rsidRPr="002C570D">
        <w:rPr>
          <w:rFonts w:cstheme="minorHAnsi"/>
          <w:color w:val="0A0A0A"/>
          <w:sz w:val="32"/>
          <w:szCs w:val="32"/>
          <w:u w:color="0A0A0A"/>
        </w:rPr>
        <w:t xml:space="preserve">. Then John took us over the same material in greater detail again. This reminds us that Revelation is not strictly </w:t>
      </w:r>
      <w:r w:rsidRPr="002C570D">
        <w:rPr>
          <w:rFonts w:cstheme="minorHAnsi"/>
          <w:i/>
          <w:iCs/>
          <w:color w:val="0A0A0A"/>
          <w:sz w:val="32"/>
          <w:szCs w:val="32"/>
          <w:u w:color="0A0A0A"/>
        </w:rPr>
        <w:t>chronological</w:t>
      </w:r>
      <w:r w:rsidRPr="002C570D">
        <w:rPr>
          <w:rFonts w:cstheme="minorHAnsi"/>
          <w:color w:val="0A0A0A"/>
          <w:sz w:val="32"/>
          <w:szCs w:val="32"/>
          <w:u w:color="0A0A0A"/>
        </w:rPr>
        <w:t xml:space="preserve"> in its arrangement.</w:t>
      </w:r>
    </w:p>
    <w:p w14:paraId="3D0A3421" w14:textId="77777777" w:rsidR="00A607C1" w:rsidRPr="00A607C1" w:rsidRDefault="00972883" w:rsidP="0024777B">
      <w:pPr>
        <w:pStyle w:val="ListParagraph"/>
        <w:numPr>
          <w:ilvl w:val="0"/>
          <w:numId w:val="2"/>
        </w:numPr>
        <w:autoSpaceDE w:val="0"/>
        <w:autoSpaceDN w:val="0"/>
        <w:adjustRightInd w:val="0"/>
        <w:snapToGrid w:val="0"/>
        <w:spacing w:after="240"/>
        <w:contextualSpacing w:val="0"/>
        <w:rPr>
          <w:rFonts w:cstheme="minorHAnsi"/>
          <w:b/>
          <w:bCs/>
          <w:color w:val="0A0A0A"/>
          <w:sz w:val="32"/>
          <w:szCs w:val="32"/>
          <w:u w:color="0A0A0A"/>
        </w:rPr>
      </w:pPr>
      <w:r w:rsidRPr="00102770">
        <w:rPr>
          <w:rFonts w:cstheme="minorHAnsi"/>
          <w:b/>
          <w:bCs/>
          <w:color w:val="0070C0"/>
          <w:sz w:val="32"/>
          <w:szCs w:val="32"/>
          <w:u w:color="0A0A0A"/>
        </w:rPr>
        <w:t>Seven angels having the seven last plagues</w:t>
      </w:r>
      <w:r w:rsidRPr="002C570D">
        <w:rPr>
          <w:rFonts w:cstheme="minorHAnsi"/>
          <w:color w:val="0A0A0A"/>
          <w:sz w:val="32"/>
          <w:szCs w:val="32"/>
          <w:u w:color="0A0A0A"/>
        </w:rPr>
        <w:t xml:space="preserve">: This idea is also in </w:t>
      </w:r>
      <w:hyperlink r:id="rId10" w:history="1">
        <w:r w:rsidRPr="00A607C1">
          <w:rPr>
            <w:rFonts w:cstheme="minorHAnsi"/>
            <w:b/>
            <w:bCs/>
            <w:color w:val="FF0000"/>
            <w:sz w:val="32"/>
            <w:szCs w:val="32"/>
            <w:u w:color="0A0A0A"/>
          </w:rPr>
          <w:t>Leviticus 26:21</w:t>
        </w:r>
      </w:hyperlink>
      <w:r w:rsidRPr="002C570D">
        <w:rPr>
          <w:rFonts w:cstheme="minorHAnsi"/>
          <w:color w:val="0A0A0A"/>
          <w:sz w:val="32"/>
          <w:szCs w:val="32"/>
          <w:u w:color="0A0A0A"/>
        </w:rPr>
        <w:t xml:space="preserve">: </w:t>
      </w:r>
      <w:r w:rsidRPr="002C570D">
        <w:rPr>
          <w:rFonts w:cstheme="minorHAnsi"/>
          <w:i/>
          <w:iCs/>
          <w:color w:val="0A0A0A"/>
          <w:sz w:val="32"/>
          <w:szCs w:val="32"/>
          <w:u w:color="0A0A0A"/>
        </w:rPr>
        <w:t>Then, if you walk contrary to Me, and are not willing to obey Me, I will bring on you seven times more plagues, according to your sins</w:t>
      </w:r>
      <w:r w:rsidRPr="002C570D">
        <w:rPr>
          <w:rFonts w:cstheme="minorHAnsi"/>
          <w:color w:val="0A0A0A"/>
          <w:sz w:val="32"/>
          <w:szCs w:val="32"/>
          <w:u w:color="0A0A0A"/>
        </w:rPr>
        <w:t xml:space="preserve">. </w:t>
      </w:r>
    </w:p>
    <w:p w14:paraId="65D56E96" w14:textId="5926CAFB" w:rsidR="008419E7" w:rsidRPr="008419E7" w:rsidRDefault="00972883" w:rsidP="0024777B">
      <w:pPr>
        <w:pStyle w:val="ListParagraph"/>
        <w:numPr>
          <w:ilvl w:val="1"/>
          <w:numId w:val="5"/>
        </w:numPr>
        <w:autoSpaceDE w:val="0"/>
        <w:autoSpaceDN w:val="0"/>
        <w:adjustRightInd w:val="0"/>
        <w:snapToGrid w:val="0"/>
        <w:spacing w:after="240"/>
        <w:contextualSpacing w:val="0"/>
        <w:rPr>
          <w:rFonts w:cstheme="minorHAnsi"/>
          <w:b/>
          <w:bCs/>
          <w:color w:val="0A0A0A"/>
          <w:sz w:val="32"/>
          <w:szCs w:val="32"/>
          <w:u w:color="0A0A0A"/>
        </w:rPr>
      </w:pPr>
      <w:r w:rsidRPr="002C570D">
        <w:rPr>
          <w:rFonts w:cstheme="minorHAnsi"/>
          <w:color w:val="0A0A0A"/>
          <w:sz w:val="32"/>
          <w:szCs w:val="32"/>
          <w:u w:color="0A0A0A"/>
        </w:rPr>
        <w:t xml:space="preserve">These </w:t>
      </w:r>
      <w:r w:rsidR="008B17B5" w:rsidRPr="0002697D">
        <w:rPr>
          <w:rFonts w:cstheme="minorHAnsi"/>
          <w:b/>
          <w:bCs/>
          <w:color w:val="0070C0"/>
          <w:sz w:val="32"/>
          <w:szCs w:val="32"/>
          <w:u w:color="0A0A0A"/>
        </w:rPr>
        <w:t>7</w:t>
      </w:r>
      <w:r w:rsidRPr="0002697D">
        <w:rPr>
          <w:rFonts w:cstheme="minorHAnsi"/>
          <w:b/>
          <w:bCs/>
          <w:color w:val="0070C0"/>
          <w:sz w:val="32"/>
          <w:szCs w:val="32"/>
          <w:u w:color="0A0A0A"/>
        </w:rPr>
        <w:t xml:space="preserve"> last plagues</w:t>
      </w:r>
      <w:r w:rsidRPr="0002697D">
        <w:rPr>
          <w:rFonts w:cstheme="minorHAnsi"/>
          <w:color w:val="0070C0"/>
          <w:sz w:val="32"/>
          <w:szCs w:val="32"/>
          <w:u w:color="0A0A0A"/>
        </w:rPr>
        <w:t xml:space="preserve"> </w:t>
      </w:r>
      <w:r w:rsidRPr="002C570D">
        <w:rPr>
          <w:rFonts w:cstheme="minorHAnsi"/>
          <w:color w:val="0A0A0A"/>
          <w:sz w:val="32"/>
          <w:szCs w:val="32"/>
          <w:u w:color="0A0A0A"/>
        </w:rPr>
        <w:t xml:space="preserve">are God’s judgment on a </w:t>
      </w:r>
      <w:r w:rsidRPr="008B17B5">
        <w:rPr>
          <w:rFonts w:cstheme="minorHAnsi"/>
          <w:i/>
          <w:iCs/>
          <w:color w:val="0A0A0A"/>
          <w:sz w:val="32"/>
          <w:szCs w:val="32"/>
          <w:u w:val="single"/>
        </w:rPr>
        <w:t>disobedient</w:t>
      </w:r>
      <w:r w:rsidRPr="002C570D">
        <w:rPr>
          <w:rFonts w:cstheme="minorHAnsi"/>
          <w:color w:val="0A0A0A"/>
          <w:sz w:val="32"/>
          <w:szCs w:val="32"/>
          <w:u w:color="0A0A0A"/>
        </w:rPr>
        <w:t xml:space="preserve"> and </w:t>
      </w:r>
      <w:r w:rsidRPr="008B17B5">
        <w:rPr>
          <w:rFonts w:cstheme="minorHAnsi"/>
          <w:i/>
          <w:iCs/>
          <w:color w:val="0A0A0A"/>
          <w:sz w:val="32"/>
          <w:szCs w:val="32"/>
          <w:u w:val="single"/>
        </w:rPr>
        <w:t>contrary</w:t>
      </w:r>
      <w:r w:rsidRPr="002C570D">
        <w:rPr>
          <w:rFonts w:cstheme="minorHAnsi"/>
          <w:color w:val="0A0A0A"/>
          <w:sz w:val="32"/>
          <w:szCs w:val="32"/>
          <w:u w:color="0A0A0A"/>
        </w:rPr>
        <w:t xml:space="preserve"> world.</w:t>
      </w:r>
    </w:p>
    <w:p w14:paraId="7C506962" w14:textId="77777777" w:rsidR="00815B19" w:rsidRPr="00815B19" w:rsidRDefault="00972883" w:rsidP="00815B19">
      <w:pPr>
        <w:pStyle w:val="ListParagraph"/>
        <w:numPr>
          <w:ilvl w:val="0"/>
          <w:numId w:val="3"/>
        </w:numPr>
        <w:autoSpaceDE w:val="0"/>
        <w:autoSpaceDN w:val="0"/>
        <w:adjustRightInd w:val="0"/>
        <w:snapToGrid w:val="0"/>
        <w:spacing w:after="240"/>
        <w:contextualSpacing w:val="0"/>
        <w:rPr>
          <w:rFonts w:cstheme="minorHAnsi"/>
          <w:b/>
          <w:bCs/>
          <w:color w:val="0A0A0A"/>
          <w:sz w:val="32"/>
          <w:szCs w:val="32"/>
          <w:u w:color="0A0A0A"/>
        </w:rPr>
      </w:pPr>
      <w:r w:rsidRPr="008419E7">
        <w:rPr>
          <w:rFonts w:cstheme="minorHAnsi"/>
          <w:b/>
          <w:bCs/>
          <w:color w:val="0070C0"/>
          <w:sz w:val="32"/>
          <w:szCs w:val="32"/>
          <w:u w:color="0A0A0A"/>
        </w:rPr>
        <w:lastRenderedPageBreak/>
        <w:t>For in them the wrath of God is complete</w:t>
      </w:r>
      <w:r w:rsidRPr="008419E7">
        <w:rPr>
          <w:rFonts w:cstheme="minorHAnsi"/>
          <w:color w:val="0A0A0A"/>
          <w:sz w:val="32"/>
          <w:szCs w:val="32"/>
          <w:u w:color="0A0A0A"/>
        </w:rPr>
        <w:t xml:space="preserve">: The ancient Greek word for </w:t>
      </w:r>
      <w:r w:rsidRPr="008419E7">
        <w:rPr>
          <w:rFonts w:cstheme="minorHAnsi"/>
          <w:b/>
          <w:bCs/>
          <w:color w:val="6B0001"/>
          <w:sz w:val="32"/>
          <w:szCs w:val="32"/>
          <w:u w:color="0A0A0A"/>
        </w:rPr>
        <w:t>wrath</w:t>
      </w:r>
      <w:r w:rsidRPr="008419E7">
        <w:rPr>
          <w:rFonts w:cstheme="minorHAnsi"/>
          <w:color w:val="0A0A0A"/>
          <w:sz w:val="32"/>
          <w:szCs w:val="32"/>
          <w:u w:color="0A0A0A"/>
        </w:rPr>
        <w:t xml:space="preserve"> is </w:t>
      </w:r>
      <w:r w:rsidRPr="00E7253F">
        <w:rPr>
          <w:rFonts w:cstheme="minorHAnsi"/>
          <w:b/>
          <w:bCs/>
          <w:i/>
          <w:iCs/>
          <w:color w:val="0A0A0A"/>
          <w:sz w:val="32"/>
          <w:szCs w:val="32"/>
          <w:u w:val="single"/>
        </w:rPr>
        <w:t>thymos</w:t>
      </w:r>
      <w:r w:rsidRPr="008419E7">
        <w:rPr>
          <w:rFonts w:cstheme="minorHAnsi"/>
          <w:color w:val="0A0A0A"/>
          <w:sz w:val="32"/>
          <w:szCs w:val="32"/>
          <w:u w:color="0A0A0A"/>
        </w:rPr>
        <w:t xml:space="preserve">. As was the case in </w:t>
      </w:r>
      <w:hyperlink r:id="rId11" w:history="1">
        <w:r w:rsidRPr="00E7253F">
          <w:rPr>
            <w:rFonts w:cstheme="minorHAnsi"/>
            <w:b/>
            <w:bCs/>
            <w:color w:val="FF0000"/>
            <w:sz w:val="32"/>
            <w:szCs w:val="32"/>
            <w:u w:color="0A0A0A"/>
          </w:rPr>
          <w:t>Revelation 14:10</w:t>
        </w:r>
      </w:hyperlink>
      <w:r w:rsidRPr="008419E7">
        <w:rPr>
          <w:rFonts w:cstheme="minorHAnsi"/>
          <w:color w:val="0A0A0A"/>
          <w:sz w:val="32"/>
          <w:szCs w:val="32"/>
          <w:u w:color="0A0A0A"/>
        </w:rPr>
        <w:t xml:space="preserve">, there are two words for wrath or anger in Biblical Greek: </w:t>
      </w:r>
      <w:r w:rsidRPr="00E40980">
        <w:rPr>
          <w:rFonts w:cstheme="minorHAnsi"/>
          <w:b/>
          <w:bCs/>
          <w:i/>
          <w:iCs/>
          <w:color w:val="0A0A0A"/>
          <w:sz w:val="32"/>
          <w:szCs w:val="32"/>
          <w:u w:val="single"/>
        </w:rPr>
        <w:t>thymos</w:t>
      </w:r>
      <w:r w:rsidRPr="008419E7">
        <w:rPr>
          <w:rFonts w:cstheme="minorHAnsi"/>
          <w:color w:val="0A0A0A"/>
          <w:sz w:val="32"/>
          <w:szCs w:val="32"/>
          <w:u w:color="0A0A0A"/>
        </w:rPr>
        <w:t xml:space="preserve"> (a volatile, passionate anger) and </w:t>
      </w:r>
      <w:r w:rsidRPr="00E40980">
        <w:rPr>
          <w:rFonts w:cstheme="minorHAnsi"/>
          <w:b/>
          <w:bCs/>
          <w:i/>
          <w:iCs/>
          <w:color w:val="0A0A0A"/>
          <w:sz w:val="32"/>
          <w:szCs w:val="32"/>
          <w:u w:val="single"/>
        </w:rPr>
        <w:t>orge</w:t>
      </w:r>
      <w:r w:rsidRPr="008419E7">
        <w:rPr>
          <w:rFonts w:cstheme="minorHAnsi"/>
          <w:color w:val="0A0A0A"/>
          <w:sz w:val="32"/>
          <w:szCs w:val="32"/>
          <w:u w:color="0A0A0A"/>
        </w:rPr>
        <w:t xml:space="preserve"> (anger from a settled disposition). This is a place where God’s anger flashes hot.</w:t>
      </w:r>
    </w:p>
    <w:p w14:paraId="33B3D035" w14:textId="77777777" w:rsidR="00815B19" w:rsidRPr="00815B19" w:rsidRDefault="00972883" w:rsidP="00815B19">
      <w:pPr>
        <w:pStyle w:val="ListParagraph"/>
        <w:numPr>
          <w:ilvl w:val="1"/>
          <w:numId w:val="3"/>
        </w:numPr>
        <w:autoSpaceDE w:val="0"/>
        <w:autoSpaceDN w:val="0"/>
        <w:adjustRightInd w:val="0"/>
        <w:snapToGrid w:val="0"/>
        <w:spacing w:after="240"/>
        <w:contextualSpacing w:val="0"/>
        <w:rPr>
          <w:rFonts w:cstheme="minorHAnsi"/>
          <w:b/>
          <w:bCs/>
          <w:color w:val="0A0A0A"/>
          <w:sz w:val="32"/>
          <w:szCs w:val="32"/>
          <w:u w:color="0A0A0A"/>
        </w:rPr>
      </w:pPr>
      <w:r w:rsidRPr="00815B19">
        <w:rPr>
          <w:rFonts w:cstheme="minorHAnsi"/>
          <w:b/>
          <w:bCs/>
          <w:i/>
          <w:iCs/>
          <w:color w:val="0A0A0A"/>
          <w:sz w:val="32"/>
          <w:szCs w:val="32"/>
          <w:u w:val="single"/>
        </w:rPr>
        <w:t>Orge</w:t>
      </w:r>
      <w:r w:rsidRPr="00815B19">
        <w:rPr>
          <w:rFonts w:cstheme="minorHAnsi"/>
          <w:color w:val="0A0A0A"/>
          <w:sz w:val="32"/>
          <w:szCs w:val="32"/>
          <w:u w:color="0A0A0A"/>
        </w:rPr>
        <w:t xml:space="preserve"> is the more common word for God’s anger in the New Testament. </w:t>
      </w:r>
      <w:r w:rsidRPr="00815B19">
        <w:rPr>
          <w:rFonts w:cstheme="minorHAnsi"/>
          <w:b/>
          <w:bCs/>
          <w:i/>
          <w:iCs/>
          <w:color w:val="0A0A0A"/>
          <w:sz w:val="32"/>
          <w:szCs w:val="32"/>
          <w:u w:val="single"/>
        </w:rPr>
        <w:t>Thymos</w:t>
      </w:r>
      <w:r w:rsidRPr="00815B19">
        <w:rPr>
          <w:rFonts w:cstheme="minorHAnsi"/>
          <w:color w:val="0A0A0A"/>
          <w:sz w:val="32"/>
          <w:szCs w:val="32"/>
          <w:u w:color="0A0A0A"/>
        </w:rPr>
        <w:t xml:space="preserve"> is used only 11 times, and 10 of the 11 are in Revelation. It is the book that reveals the judgment of God against a Jesus-rejecting world.</w:t>
      </w:r>
    </w:p>
    <w:p w14:paraId="664183AE" w14:textId="61CA949A" w:rsidR="007E2582" w:rsidRPr="00186E8F" w:rsidRDefault="00972883" w:rsidP="00815B19">
      <w:pPr>
        <w:pStyle w:val="ListParagraph"/>
        <w:numPr>
          <w:ilvl w:val="0"/>
          <w:numId w:val="3"/>
        </w:numPr>
        <w:autoSpaceDE w:val="0"/>
        <w:autoSpaceDN w:val="0"/>
        <w:adjustRightInd w:val="0"/>
        <w:snapToGrid w:val="0"/>
        <w:spacing w:after="240"/>
        <w:contextualSpacing w:val="0"/>
        <w:rPr>
          <w:rFonts w:cstheme="minorHAnsi"/>
          <w:b/>
          <w:bCs/>
          <w:color w:val="0A0A0A"/>
          <w:sz w:val="32"/>
          <w:szCs w:val="32"/>
          <w:highlight w:val="yellow"/>
          <w:u w:color="0A0A0A"/>
        </w:rPr>
      </w:pPr>
      <w:r w:rsidRPr="00186E8F">
        <w:rPr>
          <w:rFonts w:cstheme="minorHAnsi"/>
          <w:b/>
          <w:bCs/>
          <w:color w:val="0070C0"/>
          <w:sz w:val="32"/>
          <w:szCs w:val="32"/>
          <w:highlight w:val="yellow"/>
          <w:u w:color="0A0A0A"/>
        </w:rPr>
        <w:t>Is complete</w:t>
      </w:r>
      <w:r w:rsidRPr="00186E8F">
        <w:rPr>
          <w:rFonts w:cstheme="minorHAnsi"/>
          <w:color w:val="0A0A0A"/>
          <w:sz w:val="32"/>
          <w:szCs w:val="32"/>
          <w:highlight w:val="yellow"/>
          <w:u w:color="0A0A0A"/>
        </w:rPr>
        <w:t xml:space="preserve">: The word </w:t>
      </w:r>
      <w:r w:rsidRPr="00186E8F">
        <w:rPr>
          <w:rFonts w:cstheme="minorHAnsi"/>
          <w:b/>
          <w:bCs/>
          <w:color w:val="6B0001"/>
          <w:sz w:val="32"/>
          <w:szCs w:val="32"/>
          <w:highlight w:val="yellow"/>
          <w:u w:color="0A0A0A"/>
        </w:rPr>
        <w:t>complete</w:t>
      </w:r>
      <w:r w:rsidRPr="00186E8F">
        <w:rPr>
          <w:rFonts w:cstheme="minorHAnsi"/>
          <w:color w:val="0A0A0A"/>
          <w:sz w:val="32"/>
          <w:szCs w:val="32"/>
          <w:highlight w:val="yellow"/>
          <w:u w:color="0A0A0A"/>
        </w:rPr>
        <w:t xml:space="preserve"> (the ancient Greek word </w:t>
      </w:r>
      <w:proofErr w:type="spellStart"/>
      <w:r w:rsidRPr="00186E8F">
        <w:rPr>
          <w:rFonts w:cstheme="minorHAnsi"/>
          <w:b/>
          <w:bCs/>
          <w:i/>
          <w:iCs/>
          <w:color w:val="0A0A0A"/>
          <w:sz w:val="32"/>
          <w:szCs w:val="32"/>
          <w:highlight w:val="yellow"/>
          <w:u w:val="single"/>
        </w:rPr>
        <w:t>etelesthe</w:t>
      </w:r>
      <w:proofErr w:type="spellEnd"/>
      <w:r w:rsidRPr="00186E8F">
        <w:rPr>
          <w:rFonts w:cstheme="minorHAnsi"/>
          <w:color w:val="0A0A0A"/>
          <w:sz w:val="32"/>
          <w:szCs w:val="32"/>
          <w:highlight w:val="yellow"/>
          <w:u w:color="0A0A0A"/>
        </w:rPr>
        <w:t xml:space="preserve">) means, “to reach an end or an aim.” Here, the hot wrath of God will fulfill an eternal purpose. </w:t>
      </w:r>
      <w:r w:rsidRPr="00186E8F">
        <w:rPr>
          <w:rFonts w:cstheme="minorHAnsi"/>
          <w:color w:val="0A0A0A"/>
          <w:sz w:val="32"/>
          <w:szCs w:val="32"/>
          <w:highlight w:val="yellow"/>
          <w:u w:val="single"/>
        </w:rPr>
        <w:t>God isn’t just blowing off steam</w:t>
      </w:r>
      <w:r w:rsidRPr="00186E8F">
        <w:rPr>
          <w:rFonts w:cstheme="minorHAnsi"/>
          <w:color w:val="0A0A0A"/>
          <w:sz w:val="32"/>
          <w:szCs w:val="32"/>
          <w:highlight w:val="yellow"/>
          <w:u w:color="0A0A0A"/>
        </w:rPr>
        <w:t>.</w:t>
      </w:r>
    </w:p>
    <w:p w14:paraId="66FAD19D" w14:textId="77777777" w:rsidR="007E2582" w:rsidRPr="007E2582" w:rsidRDefault="00972883" w:rsidP="007E2582">
      <w:pPr>
        <w:autoSpaceDE w:val="0"/>
        <w:autoSpaceDN w:val="0"/>
        <w:adjustRightInd w:val="0"/>
        <w:snapToGrid w:val="0"/>
        <w:spacing w:after="240"/>
        <w:rPr>
          <w:rFonts w:cstheme="minorHAnsi"/>
          <w:b/>
          <w:bCs/>
          <w:color w:val="0A0A0A"/>
          <w:sz w:val="32"/>
          <w:szCs w:val="32"/>
          <w:u w:color="0A0A0A"/>
        </w:rPr>
      </w:pPr>
      <w:r w:rsidRPr="007E2582">
        <w:rPr>
          <w:rFonts w:cstheme="minorHAnsi"/>
          <w:b/>
          <w:bCs/>
          <w:color w:val="0A0A0A"/>
          <w:sz w:val="32"/>
          <w:szCs w:val="32"/>
          <w:u w:color="0A0A0A"/>
        </w:rPr>
        <w:t>A multitude on the sea of glass.</w:t>
      </w:r>
    </w:p>
    <w:p w14:paraId="14AF60EE" w14:textId="77777777" w:rsidR="007E2582" w:rsidRPr="007E2582" w:rsidRDefault="00000000" w:rsidP="007E2582">
      <w:pPr>
        <w:autoSpaceDE w:val="0"/>
        <w:autoSpaceDN w:val="0"/>
        <w:adjustRightInd w:val="0"/>
        <w:snapToGrid w:val="0"/>
        <w:spacing w:after="240"/>
        <w:rPr>
          <w:rFonts w:cstheme="minorHAnsi"/>
          <w:b/>
          <w:bCs/>
          <w:color w:val="0A0A0A"/>
          <w:sz w:val="32"/>
          <w:szCs w:val="32"/>
          <w:u w:color="0A0A0A"/>
        </w:rPr>
      </w:pPr>
      <w:hyperlink r:id="rId12" w:history="1">
        <w:r w:rsidR="007E2582" w:rsidRPr="007E2582">
          <w:rPr>
            <w:rFonts w:cstheme="minorHAnsi"/>
            <w:b/>
            <w:bCs/>
            <w:color w:val="FF0000"/>
            <w:sz w:val="32"/>
            <w:szCs w:val="32"/>
            <w:u w:color="0A0A0A"/>
          </w:rPr>
          <w:t>Revelation 15:2</w:t>
        </w:r>
      </w:hyperlink>
      <w:r w:rsidR="007E2582" w:rsidRPr="007E2582">
        <w:rPr>
          <w:rFonts w:cstheme="minorHAnsi"/>
          <w:b/>
          <w:bCs/>
          <w:color w:val="2C416C"/>
          <w:sz w:val="32"/>
          <w:szCs w:val="32"/>
          <w:u w:color="0A0A0A"/>
        </w:rPr>
        <w:t xml:space="preserve"> </w:t>
      </w:r>
      <w:r w:rsidR="00972883" w:rsidRPr="007E2582">
        <w:rPr>
          <w:rFonts w:cstheme="minorHAnsi"/>
          <w:b/>
          <w:bCs/>
          <w:color w:val="0070C0"/>
          <w:sz w:val="32"/>
          <w:szCs w:val="32"/>
          <w:u w:color="0A0A0A"/>
        </w:rPr>
        <w:t xml:space="preserve">And I saw </w:t>
      </w:r>
      <w:r w:rsidR="00972883" w:rsidRPr="007E2582">
        <w:rPr>
          <w:rFonts w:cstheme="minorHAnsi"/>
          <w:b/>
          <w:bCs/>
          <w:i/>
          <w:iCs/>
          <w:color w:val="0070C0"/>
          <w:sz w:val="32"/>
          <w:szCs w:val="32"/>
          <w:u w:color="0A0A0A"/>
        </w:rPr>
        <w:t>something like</w:t>
      </w:r>
      <w:r w:rsidR="00972883" w:rsidRPr="007E2582">
        <w:rPr>
          <w:rFonts w:cstheme="minorHAnsi"/>
          <w:b/>
          <w:bCs/>
          <w:color w:val="0070C0"/>
          <w:sz w:val="32"/>
          <w:szCs w:val="32"/>
          <w:u w:color="0A0A0A"/>
        </w:rPr>
        <w:t xml:space="preserve"> a sea of glass mingled with fire, and those who have the victory over the beast, over his image and over his mark </w:t>
      </w:r>
      <w:r w:rsidR="00972883" w:rsidRPr="007E2582">
        <w:rPr>
          <w:rFonts w:cstheme="minorHAnsi"/>
          <w:b/>
          <w:bCs/>
          <w:i/>
          <w:iCs/>
          <w:color w:val="0070C0"/>
          <w:sz w:val="32"/>
          <w:szCs w:val="32"/>
          <w:u w:color="0A0A0A"/>
        </w:rPr>
        <w:t>and over</w:t>
      </w:r>
      <w:r w:rsidR="00972883" w:rsidRPr="007E2582">
        <w:rPr>
          <w:rFonts w:cstheme="minorHAnsi"/>
          <w:b/>
          <w:bCs/>
          <w:color w:val="0070C0"/>
          <w:sz w:val="32"/>
          <w:szCs w:val="32"/>
          <w:u w:color="0A0A0A"/>
        </w:rPr>
        <w:t xml:space="preserve"> the number of his name, standing on the sea of glass, having harps of God.</w:t>
      </w:r>
    </w:p>
    <w:p w14:paraId="6936525D" w14:textId="77777777" w:rsidR="00BE151A" w:rsidRPr="00BE151A" w:rsidRDefault="00972883" w:rsidP="00BE151A">
      <w:pPr>
        <w:pStyle w:val="ListParagraph"/>
        <w:numPr>
          <w:ilvl w:val="0"/>
          <w:numId w:val="7"/>
        </w:numPr>
        <w:autoSpaceDE w:val="0"/>
        <w:autoSpaceDN w:val="0"/>
        <w:adjustRightInd w:val="0"/>
        <w:snapToGrid w:val="0"/>
        <w:spacing w:after="240"/>
        <w:contextualSpacing w:val="0"/>
        <w:rPr>
          <w:rFonts w:cstheme="minorHAnsi"/>
          <w:b/>
          <w:bCs/>
          <w:color w:val="0A0A0A"/>
          <w:sz w:val="32"/>
          <w:szCs w:val="32"/>
          <w:u w:color="0A0A0A"/>
        </w:rPr>
      </w:pPr>
      <w:r w:rsidRPr="002B73F0">
        <w:rPr>
          <w:rFonts w:cstheme="minorHAnsi"/>
          <w:b/>
          <w:bCs/>
          <w:color w:val="0070C0"/>
          <w:sz w:val="32"/>
          <w:szCs w:val="32"/>
          <w:u w:color="0A0A0A"/>
        </w:rPr>
        <w:t>I saw something like a sea of glass</w:t>
      </w:r>
      <w:r w:rsidRPr="007E2582">
        <w:rPr>
          <w:rFonts w:cstheme="minorHAnsi"/>
          <w:color w:val="0A0A0A"/>
          <w:sz w:val="32"/>
          <w:szCs w:val="32"/>
          <w:u w:color="0A0A0A"/>
        </w:rPr>
        <w:t xml:space="preserve">: The sea of glass is </w:t>
      </w:r>
      <w:r w:rsidRPr="007E2582">
        <w:rPr>
          <w:rFonts w:cstheme="minorHAnsi"/>
          <w:b/>
          <w:bCs/>
          <w:color w:val="6B0001"/>
          <w:sz w:val="32"/>
          <w:szCs w:val="32"/>
          <w:u w:color="0A0A0A"/>
        </w:rPr>
        <w:t>mingled with fire</w:t>
      </w:r>
      <w:r w:rsidRPr="007E2582">
        <w:rPr>
          <w:rFonts w:cstheme="minorHAnsi"/>
          <w:color w:val="0A0A0A"/>
          <w:sz w:val="32"/>
          <w:szCs w:val="32"/>
          <w:u w:color="0A0A0A"/>
        </w:rPr>
        <w:t>. This may be a reminder of the “fires” of judgment.</w:t>
      </w:r>
    </w:p>
    <w:p w14:paraId="3D644EA7" w14:textId="77777777" w:rsidR="00BE151A" w:rsidRPr="00BE151A" w:rsidRDefault="00BE151A" w:rsidP="00BE151A">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BE151A">
        <w:rPr>
          <w:rFonts w:cstheme="minorHAnsi"/>
          <w:color w:val="0A0A0A"/>
          <w:sz w:val="32"/>
          <w:szCs w:val="32"/>
          <w:u w:color="0A0A0A"/>
        </w:rPr>
        <w:t xml:space="preserve">(Walvoord) </w:t>
      </w:r>
      <w:r w:rsidR="00972883" w:rsidRPr="00BE151A">
        <w:rPr>
          <w:rFonts w:cstheme="minorHAnsi"/>
          <w:color w:val="0A0A0A"/>
          <w:sz w:val="32"/>
          <w:szCs w:val="32"/>
          <w:u w:color="0A0A0A"/>
        </w:rPr>
        <w:t xml:space="preserve">“The sea is designed to reflect the glory of God. In </w:t>
      </w:r>
      <w:hyperlink r:id="rId13" w:history="1">
        <w:r w:rsidR="00972883" w:rsidRPr="00BE151A">
          <w:rPr>
            <w:rFonts w:cstheme="minorHAnsi"/>
            <w:color w:val="2C416C"/>
            <w:sz w:val="32"/>
            <w:szCs w:val="32"/>
            <w:u w:color="0A0A0A"/>
          </w:rPr>
          <w:t>chapter 4</w:t>
        </w:r>
      </w:hyperlink>
      <w:r w:rsidR="00972883" w:rsidRPr="00BE151A">
        <w:rPr>
          <w:rFonts w:cstheme="minorHAnsi"/>
          <w:color w:val="0A0A0A"/>
          <w:sz w:val="32"/>
          <w:szCs w:val="32"/>
          <w:u w:color="0A0A0A"/>
        </w:rPr>
        <w:t xml:space="preserve"> its description ‘like unto crystal’ speaks of the holiness of God. Here the sea mingled with fire speaks of divine judgment proceeding from God’s holiness.”</w:t>
      </w:r>
    </w:p>
    <w:p w14:paraId="5A0AAF1D" w14:textId="5FF5B7AD" w:rsidR="00BE151A" w:rsidRPr="00BE151A" w:rsidRDefault="00972883" w:rsidP="00BE151A">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BE151A">
        <w:rPr>
          <w:rFonts w:cstheme="minorHAnsi"/>
          <w:color w:val="0A0A0A"/>
          <w:sz w:val="32"/>
          <w:szCs w:val="32"/>
          <w:u w:color="0A0A0A"/>
        </w:rPr>
        <w:t xml:space="preserve">Because many of the images in this chapter are connected with the Book of </w:t>
      </w:r>
      <w:r w:rsidRPr="0002697D">
        <w:rPr>
          <w:rFonts w:cstheme="minorHAnsi"/>
          <w:b/>
          <w:bCs/>
          <w:color w:val="FF0000"/>
          <w:sz w:val="32"/>
          <w:szCs w:val="32"/>
          <w:u w:color="0A0A0A"/>
        </w:rPr>
        <w:t>Exodus</w:t>
      </w:r>
      <w:r w:rsidRPr="00BE151A">
        <w:rPr>
          <w:rFonts w:cstheme="minorHAnsi"/>
          <w:color w:val="0A0A0A"/>
          <w:sz w:val="32"/>
          <w:szCs w:val="32"/>
          <w:u w:color="0A0A0A"/>
        </w:rPr>
        <w:t xml:space="preserve">. </w:t>
      </w:r>
      <w:r w:rsidR="00CF00B0" w:rsidRPr="00BE151A">
        <w:rPr>
          <w:rFonts w:cstheme="minorHAnsi"/>
          <w:color w:val="0A0A0A"/>
          <w:sz w:val="32"/>
          <w:szCs w:val="32"/>
          <w:u w:color="0A0A0A"/>
        </w:rPr>
        <w:t>Also,</w:t>
      </w:r>
      <w:r w:rsidRPr="00BE151A">
        <w:rPr>
          <w:rFonts w:cstheme="minorHAnsi"/>
          <w:color w:val="0A0A0A"/>
          <w:sz w:val="32"/>
          <w:szCs w:val="32"/>
          <w:u w:color="0A0A0A"/>
        </w:rPr>
        <w:t xml:space="preserve"> in this chapter we see plagues, Moses, the tabernacle, and the cloud of God’s glory. This chapter shows the ultimate Exodus, the freedom of God’s people from a sinful and persecuting world.</w:t>
      </w:r>
    </w:p>
    <w:p w14:paraId="5F48E54C" w14:textId="1A603FE3" w:rsidR="0022100D" w:rsidRPr="0022100D" w:rsidRDefault="00972883" w:rsidP="0022100D">
      <w:pPr>
        <w:pStyle w:val="ListParagraph"/>
        <w:numPr>
          <w:ilvl w:val="0"/>
          <w:numId w:val="6"/>
        </w:numPr>
        <w:autoSpaceDE w:val="0"/>
        <w:autoSpaceDN w:val="0"/>
        <w:adjustRightInd w:val="0"/>
        <w:snapToGrid w:val="0"/>
        <w:spacing w:after="240"/>
        <w:contextualSpacing w:val="0"/>
        <w:rPr>
          <w:rFonts w:cstheme="minorHAnsi"/>
          <w:b/>
          <w:bCs/>
          <w:color w:val="0A0A0A"/>
          <w:sz w:val="32"/>
          <w:szCs w:val="32"/>
          <w:u w:color="0A0A0A"/>
        </w:rPr>
      </w:pPr>
      <w:r w:rsidRPr="00BE151A">
        <w:rPr>
          <w:rFonts w:cstheme="minorHAnsi"/>
          <w:b/>
          <w:bCs/>
          <w:color w:val="0070C0"/>
          <w:sz w:val="32"/>
          <w:szCs w:val="32"/>
          <w:u w:color="0A0A0A"/>
        </w:rPr>
        <w:t>Those who have victory over the beast</w:t>
      </w:r>
      <w:r w:rsidRPr="00BE151A">
        <w:rPr>
          <w:rFonts w:cstheme="minorHAnsi"/>
          <w:color w:val="0A0A0A"/>
          <w:sz w:val="32"/>
          <w:szCs w:val="32"/>
          <w:u w:color="0A0A0A"/>
        </w:rPr>
        <w:t xml:space="preserve">: These are those who were victorious over the beast through their faithfulness </w:t>
      </w:r>
      <w:r w:rsidRPr="00C4128B">
        <w:rPr>
          <w:rFonts w:cstheme="minorHAnsi"/>
          <w:i/>
          <w:iCs/>
          <w:color w:val="0A0A0A"/>
          <w:sz w:val="32"/>
          <w:szCs w:val="32"/>
          <w:u w:val="single"/>
        </w:rPr>
        <w:t>unto death</w:t>
      </w:r>
      <w:r w:rsidRPr="00BE151A">
        <w:rPr>
          <w:rFonts w:cstheme="minorHAnsi"/>
          <w:color w:val="0A0A0A"/>
          <w:sz w:val="32"/>
          <w:szCs w:val="32"/>
          <w:u w:color="0A0A0A"/>
        </w:rPr>
        <w:t xml:space="preserve">. They are the tribulation martyrs, described in </w:t>
      </w:r>
      <w:hyperlink r:id="rId14" w:history="1">
        <w:r w:rsidRPr="002E3458">
          <w:rPr>
            <w:rFonts w:cstheme="minorHAnsi"/>
            <w:b/>
            <w:bCs/>
            <w:color w:val="FF0000"/>
            <w:sz w:val="32"/>
            <w:szCs w:val="32"/>
            <w:u w:color="0A0A0A"/>
          </w:rPr>
          <w:t>Revelation 7:9-17</w:t>
        </w:r>
      </w:hyperlink>
      <w:r w:rsidR="00CF00B0">
        <w:rPr>
          <w:rFonts w:cstheme="minorHAnsi"/>
          <w:color w:val="0A0A0A"/>
          <w:sz w:val="32"/>
          <w:szCs w:val="32"/>
          <w:u w:color="0A0A0A"/>
        </w:rPr>
        <w:t xml:space="preserve"> </w:t>
      </w:r>
      <w:r w:rsidR="00CF00B0" w:rsidRPr="00CF00B0">
        <w:rPr>
          <w:rFonts w:cstheme="minorHAnsi"/>
          <w:color w:val="0070C0"/>
          <w:sz w:val="32"/>
          <w:szCs w:val="32"/>
          <w:u w:color="0A0A0A"/>
        </w:rPr>
        <w:t xml:space="preserve">After these things I looked, and behold, a great multitude which no one could number, of all nations, tribes, peoples, and tongues, standing before the throne and before the Lamb, clothed with white robes </w:t>
      </w:r>
    </w:p>
    <w:p w14:paraId="6CC64155" w14:textId="77777777" w:rsidR="0022100D" w:rsidRPr="0022100D" w:rsidRDefault="00972883" w:rsidP="00AE3542">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22100D">
        <w:rPr>
          <w:rFonts w:cstheme="minorHAnsi"/>
          <w:color w:val="0A0A0A"/>
          <w:sz w:val="32"/>
          <w:szCs w:val="32"/>
          <w:u w:color="0A0A0A"/>
        </w:rPr>
        <w:lastRenderedPageBreak/>
        <w:t xml:space="preserve">They are not those who </w:t>
      </w:r>
      <w:r w:rsidRPr="0022100D">
        <w:rPr>
          <w:rFonts w:cstheme="minorHAnsi"/>
          <w:i/>
          <w:iCs/>
          <w:color w:val="0A0A0A"/>
          <w:sz w:val="32"/>
          <w:szCs w:val="32"/>
          <w:u w:color="0A0A0A"/>
        </w:rPr>
        <w:t>survive</w:t>
      </w:r>
      <w:r w:rsidRPr="0022100D">
        <w:rPr>
          <w:rFonts w:cstheme="minorHAnsi"/>
          <w:color w:val="0A0A0A"/>
          <w:sz w:val="32"/>
          <w:szCs w:val="32"/>
          <w:u w:color="0A0A0A"/>
        </w:rPr>
        <w:t xml:space="preserve"> the tribulation. As much as we can discern any sort of chronology from Revelation (which is difficult), we are still very much in the tribulation — the bowl judgments still wait.</w:t>
      </w:r>
    </w:p>
    <w:p w14:paraId="6F119BDC" w14:textId="77777777" w:rsidR="002B73F0" w:rsidRPr="002B73F0" w:rsidRDefault="00972883" w:rsidP="00AE3542">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22100D">
        <w:rPr>
          <w:rFonts w:cstheme="minorHAnsi"/>
          <w:color w:val="0A0A0A"/>
          <w:sz w:val="32"/>
          <w:szCs w:val="32"/>
          <w:u w:color="0A0A0A"/>
        </w:rPr>
        <w:t xml:space="preserve">Therefore, even though the Antichrist kills them, they </w:t>
      </w:r>
      <w:r w:rsidRPr="0022100D">
        <w:rPr>
          <w:rFonts w:cstheme="minorHAnsi"/>
          <w:b/>
          <w:bCs/>
          <w:color w:val="6B0001"/>
          <w:sz w:val="32"/>
          <w:szCs w:val="32"/>
          <w:u w:color="0A0A0A"/>
        </w:rPr>
        <w:t>have victory over the beast</w:t>
      </w:r>
      <w:r w:rsidRPr="0022100D">
        <w:rPr>
          <w:rFonts w:cstheme="minorHAnsi"/>
          <w:color w:val="0A0A0A"/>
          <w:sz w:val="32"/>
          <w:szCs w:val="32"/>
          <w:u w:color="0A0A0A"/>
        </w:rPr>
        <w:t xml:space="preserve"> — they are </w:t>
      </w:r>
      <w:r w:rsidRPr="0022100D">
        <w:rPr>
          <w:rFonts w:cstheme="minorHAnsi"/>
          <w:b/>
          <w:bCs/>
          <w:i/>
          <w:iCs/>
          <w:color w:val="0A0A0A"/>
          <w:sz w:val="32"/>
          <w:szCs w:val="32"/>
          <w:u w:color="0A0A0A"/>
        </w:rPr>
        <w:t>not</w:t>
      </w:r>
      <w:r w:rsidRPr="0022100D">
        <w:rPr>
          <w:rFonts w:cstheme="minorHAnsi"/>
          <w:b/>
          <w:bCs/>
          <w:color w:val="0A0A0A"/>
          <w:sz w:val="32"/>
          <w:szCs w:val="32"/>
          <w:u w:color="0A0A0A"/>
        </w:rPr>
        <w:t xml:space="preserve"> </w:t>
      </w:r>
      <w:r w:rsidRPr="0022100D">
        <w:rPr>
          <w:rFonts w:cstheme="minorHAnsi"/>
          <w:color w:val="0A0A0A"/>
          <w:sz w:val="32"/>
          <w:szCs w:val="32"/>
          <w:u w:color="0A0A0A"/>
        </w:rPr>
        <w:t>losers. The early church consistently described the day of martyrdom as “</w:t>
      </w:r>
      <w:r w:rsidRPr="0022100D">
        <w:rPr>
          <w:rFonts w:cstheme="minorHAnsi"/>
          <w:i/>
          <w:iCs/>
          <w:color w:val="0A0A0A"/>
          <w:sz w:val="32"/>
          <w:szCs w:val="32"/>
          <w:u w:val="single"/>
        </w:rPr>
        <w:t>a day of victory</w:t>
      </w:r>
      <w:r w:rsidRPr="0022100D">
        <w:rPr>
          <w:rFonts w:cstheme="minorHAnsi"/>
          <w:color w:val="0A0A0A"/>
          <w:sz w:val="32"/>
          <w:szCs w:val="32"/>
          <w:u w:color="0A0A0A"/>
        </w:rPr>
        <w:t>.”</w:t>
      </w:r>
    </w:p>
    <w:p w14:paraId="6794D06A" w14:textId="77777777" w:rsidR="00F10FFC" w:rsidRPr="00F10FFC" w:rsidRDefault="00972883" w:rsidP="00F10FFC">
      <w:pPr>
        <w:pStyle w:val="ListParagraph"/>
        <w:numPr>
          <w:ilvl w:val="0"/>
          <w:numId w:val="6"/>
        </w:numPr>
        <w:autoSpaceDE w:val="0"/>
        <w:autoSpaceDN w:val="0"/>
        <w:adjustRightInd w:val="0"/>
        <w:snapToGrid w:val="0"/>
        <w:spacing w:after="240"/>
        <w:contextualSpacing w:val="0"/>
        <w:rPr>
          <w:rFonts w:cstheme="minorHAnsi"/>
          <w:b/>
          <w:bCs/>
          <w:color w:val="0A0A0A"/>
          <w:sz w:val="32"/>
          <w:szCs w:val="32"/>
          <w:u w:color="0A0A0A"/>
        </w:rPr>
      </w:pPr>
      <w:r w:rsidRPr="00AE3542">
        <w:rPr>
          <w:rFonts w:cstheme="minorHAnsi"/>
          <w:b/>
          <w:bCs/>
          <w:color w:val="0070C0"/>
          <w:sz w:val="32"/>
          <w:szCs w:val="32"/>
          <w:u w:color="0A0A0A"/>
        </w:rPr>
        <w:t>Standing on the sea of glass</w:t>
      </w:r>
      <w:r w:rsidRPr="002B73F0">
        <w:rPr>
          <w:rFonts w:cstheme="minorHAnsi"/>
          <w:color w:val="0A0A0A"/>
          <w:sz w:val="32"/>
          <w:szCs w:val="32"/>
          <w:u w:color="0A0A0A"/>
        </w:rPr>
        <w:t xml:space="preserve">: The ancient Greek word for </w:t>
      </w:r>
      <w:r w:rsidRPr="002B73F0">
        <w:rPr>
          <w:rFonts w:cstheme="minorHAnsi"/>
          <w:b/>
          <w:bCs/>
          <w:color w:val="6B0001"/>
          <w:sz w:val="32"/>
          <w:szCs w:val="32"/>
          <w:u w:color="0A0A0A"/>
        </w:rPr>
        <w:t>on</w:t>
      </w:r>
      <w:r w:rsidRPr="002B73F0">
        <w:rPr>
          <w:rFonts w:cstheme="minorHAnsi"/>
          <w:color w:val="0A0A0A"/>
          <w:sz w:val="32"/>
          <w:szCs w:val="32"/>
          <w:u w:color="0A0A0A"/>
        </w:rPr>
        <w:t xml:space="preserve"> (</w:t>
      </w:r>
      <w:r w:rsidRPr="002B73F0">
        <w:rPr>
          <w:rFonts w:cstheme="minorHAnsi"/>
          <w:i/>
          <w:iCs/>
          <w:color w:val="0A0A0A"/>
          <w:sz w:val="32"/>
          <w:szCs w:val="32"/>
          <w:u w:color="0A0A0A"/>
        </w:rPr>
        <w:t>epi</w:t>
      </w:r>
      <w:r w:rsidRPr="002B73F0">
        <w:rPr>
          <w:rFonts w:cstheme="minorHAnsi"/>
          <w:color w:val="0A0A0A"/>
          <w:sz w:val="32"/>
          <w:szCs w:val="32"/>
          <w:u w:color="0A0A0A"/>
        </w:rPr>
        <w:t xml:space="preserve">) can mean </w:t>
      </w:r>
      <w:r w:rsidRPr="002B73F0">
        <w:rPr>
          <w:rFonts w:cstheme="minorHAnsi"/>
          <w:i/>
          <w:iCs/>
          <w:color w:val="0A0A0A"/>
          <w:sz w:val="32"/>
          <w:szCs w:val="32"/>
          <w:u w:color="0A0A0A"/>
        </w:rPr>
        <w:t>on</w:t>
      </w:r>
      <w:r w:rsidRPr="002B73F0">
        <w:rPr>
          <w:rFonts w:cstheme="minorHAnsi"/>
          <w:color w:val="0A0A0A"/>
          <w:sz w:val="32"/>
          <w:szCs w:val="32"/>
          <w:u w:color="0A0A0A"/>
        </w:rPr>
        <w:t xml:space="preserve">, </w:t>
      </w:r>
      <w:r w:rsidRPr="002B73F0">
        <w:rPr>
          <w:rFonts w:cstheme="minorHAnsi"/>
          <w:i/>
          <w:iCs/>
          <w:color w:val="0A0A0A"/>
          <w:sz w:val="32"/>
          <w:szCs w:val="32"/>
          <w:u w:color="0A0A0A"/>
        </w:rPr>
        <w:t>over</w:t>
      </w:r>
      <w:r w:rsidRPr="002B73F0">
        <w:rPr>
          <w:rFonts w:cstheme="minorHAnsi"/>
          <w:color w:val="0A0A0A"/>
          <w:sz w:val="32"/>
          <w:szCs w:val="32"/>
          <w:u w:color="0A0A0A"/>
        </w:rPr>
        <w:t xml:space="preserve"> or </w:t>
      </w:r>
      <w:r w:rsidRPr="002B73F0">
        <w:rPr>
          <w:rFonts w:cstheme="minorHAnsi"/>
          <w:i/>
          <w:iCs/>
          <w:color w:val="0A0A0A"/>
          <w:sz w:val="32"/>
          <w:szCs w:val="32"/>
          <w:u w:color="0A0A0A"/>
        </w:rPr>
        <w:t>beside</w:t>
      </w:r>
      <w:r w:rsidRPr="002B73F0">
        <w:rPr>
          <w:rFonts w:cstheme="minorHAnsi"/>
          <w:color w:val="0A0A0A"/>
          <w:sz w:val="32"/>
          <w:szCs w:val="32"/>
          <w:u w:color="0A0A0A"/>
        </w:rPr>
        <w:t xml:space="preserve">. Many believe that in the architecture of heaven, the sea of glass is a physical representation of the Word of God, connecting to the idea of the tabernacle’s laver and the </w:t>
      </w:r>
      <w:r w:rsidRPr="002B73F0">
        <w:rPr>
          <w:rFonts w:cstheme="minorHAnsi"/>
          <w:i/>
          <w:iCs/>
          <w:color w:val="0A0A0A"/>
          <w:sz w:val="32"/>
          <w:szCs w:val="32"/>
          <w:u w:color="0A0A0A"/>
        </w:rPr>
        <w:t>washing of water by the word</w:t>
      </w:r>
      <w:r w:rsidRPr="002B73F0">
        <w:rPr>
          <w:rFonts w:cstheme="minorHAnsi"/>
          <w:color w:val="0A0A0A"/>
          <w:sz w:val="32"/>
          <w:szCs w:val="32"/>
          <w:u w:color="0A0A0A"/>
        </w:rPr>
        <w:t xml:space="preserve"> (</w:t>
      </w:r>
      <w:hyperlink r:id="rId15" w:history="1">
        <w:r w:rsidRPr="0077636F">
          <w:rPr>
            <w:rFonts w:cstheme="minorHAnsi"/>
            <w:b/>
            <w:bCs/>
            <w:color w:val="FF0000"/>
            <w:sz w:val="32"/>
            <w:szCs w:val="32"/>
            <w:u w:color="0A0A0A"/>
          </w:rPr>
          <w:t>Ephesians 5:26</w:t>
        </w:r>
      </w:hyperlink>
      <w:r w:rsidRPr="002B73F0">
        <w:rPr>
          <w:rFonts w:cstheme="minorHAnsi"/>
          <w:color w:val="0A0A0A"/>
          <w:sz w:val="32"/>
          <w:szCs w:val="32"/>
          <w:u w:color="0A0A0A"/>
        </w:rPr>
        <w:t xml:space="preserve">). Perhaps we could say that these saints are </w:t>
      </w:r>
      <w:r w:rsidRPr="002B73F0">
        <w:rPr>
          <w:rFonts w:cstheme="minorHAnsi"/>
          <w:i/>
          <w:iCs/>
          <w:color w:val="0A0A0A"/>
          <w:sz w:val="32"/>
          <w:szCs w:val="32"/>
          <w:u w:color="0A0A0A"/>
        </w:rPr>
        <w:t>standing on the Word</w:t>
      </w:r>
      <w:r w:rsidRPr="002B73F0">
        <w:rPr>
          <w:rFonts w:cstheme="minorHAnsi"/>
          <w:color w:val="0A0A0A"/>
          <w:sz w:val="32"/>
          <w:szCs w:val="32"/>
          <w:u w:color="0A0A0A"/>
        </w:rPr>
        <w:t>.</w:t>
      </w:r>
    </w:p>
    <w:p w14:paraId="07124DE1" w14:textId="77777777" w:rsidR="00773307" w:rsidRPr="00773307" w:rsidRDefault="00972883" w:rsidP="00773307">
      <w:pPr>
        <w:pStyle w:val="ListParagraph"/>
        <w:numPr>
          <w:ilvl w:val="0"/>
          <w:numId w:val="6"/>
        </w:numPr>
        <w:autoSpaceDE w:val="0"/>
        <w:autoSpaceDN w:val="0"/>
        <w:adjustRightInd w:val="0"/>
        <w:snapToGrid w:val="0"/>
        <w:spacing w:after="240"/>
        <w:contextualSpacing w:val="0"/>
        <w:rPr>
          <w:rFonts w:cstheme="minorHAnsi"/>
          <w:b/>
          <w:bCs/>
          <w:color w:val="0A0A0A"/>
          <w:sz w:val="32"/>
          <w:szCs w:val="32"/>
          <w:u w:color="0A0A0A"/>
        </w:rPr>
      </w:pPr>
      <w:r w:rsidRPr="00F10FFC">
        <w:rPr>
          <w:rFonts w:cstheme="minorHAnsi"/>
          <w:b/>
          <w:bCs/>
          <w:color w:val="0070C0"/>
          <w:sz w:val="32"/>
          <w:szCs w:val="32"/>
          <w:u w:color="0A0A0A"/>
        </w:rPr>
        <w:t>Having harps of God</w:t>
      </w:r>
      <w:r w:rsidRPr="00F10FFC">
        <w:rPr>
          <w:rFonts w:cstheme="minorHAnsi"/>
          <w:color w:val="0A0A0A"/>
          <w:sz w:val="32"/>
          <w:szCs w:val="32"/>
          <w:u w:color="0A0A0A"/>
        </w:rPr>
        <w:t xml:space="preserve">: The only people seen with </w:t>
      </w:r>
      <w:r w:rsidRPr="00F10FFC">
        <w:rPr>
          <w:rFonts w:cstheme="minorHAnsi"/>
          <w:b/>
          <w:bCs/>
          <w:color w:val="6B0001"/>
          <w:sz w:val="32"/>
          <w:szCs w:val="32"/>
          <w:u w:color="0A0A0A"/>
        </w:rPr>
        <w:t>harps</w:t>
      </w:r>
      <w:r w:rsidRPr="00F10FFC">
        <w:rPr>
          <w:rFonts w:cstheme="minorHAnsi"/>
          <w:color w:val="0A0A0A"/>
          <w:sz w:val="32"/>
          <w:szCs w:val="32"/>
          <w:u w:color="0A0A0A"/>
        </w:rPr>
        <w:t xml:space="preserve"> before were the twenty-four elders (</w:t>
      </w:r>
      <w:hyperlink r:id="rId16" w:history="1">
        <w:r w:rsidRPr="00F10FFC">
          <w:rPr>
            <w:rFonts w:cstheme="minorHAnsi"/>
            <w:b/>
            <w:bCs/>
            <w:color w:val="FF0000"/>
            <w:sz w:val="32"/>
            <w:szCs w:val="32"/>
            <w:u w:color="0A0A0A"/>
          </w:rPr>
          <w:t>Revelation 5:8</w:t>
        </w:r>
      </w:hyperlink>
      <w:r w:rsidRPr="00F10FFC">
        <w:rPr>
          <w:rFonts w:cstheme="minorHAnsi"/>
          <w:color w:val="0A0A0A"/>
          <w:sz w:val="32"/>
          <w:szCs w:val="32"/>
          <w:u w:color="0A0A0A"/>
        </w:rPr>
        <w:t>). These tribulation martyrs are given the blessing of worshipping God with music in heaven.</w:t>
      </w:r>
    </w:p>
    <w:p w14:paraId="4F356AEC" w14:textId="77777777" w:rsidR="00773307" w:rsidRPr="00773307" w:rsidRDefault="00972883" w:rsidP="00773307">
      <w:pPr>
        <w:autoSpaceDE w:val="0"/>
        <w:autoSpaceDN w:val="0"/>
        <w:adjustRightInd w:val="0"/>
        <w:snapToGrid w:val="0"/>
        <w:spacing w:after="240"/>
        <w:rPr>
          <w:rFonts w:cstheme="minorHAnsi"/>
          <w:b/>
          <w:bCs/>
          <w:color w:val="0A0A0A"/>
          <w:sz w:val="32"/>
          <w:szCs w:val="32"/>
          <w:u w:color="0A0A0A"/>
        </w:rPr>
      </w:pPr>
      <w:r w:rsidRPr="00773307">
        <w:rPr>
          <w:rFonts w:cstheme="minorHAnsi"/>
          <w:b/>
          <w:bCs/>
          <w:color w:val="0A0A0A"/>
          <w:sz w:val="32"/>
          <w:szCs w:val="32"/>
          <w:u w:color="0A0A0A"/>
        </w:rPr>
        <w:t>Their song of praise.</w:t>
      </w:r>
    </w:p>
    <w:p w14:paraId="4E364625" w14:textId="77777777" w:rsidR="00773307" w:rsidRPr="00773307" w:rsidRDefault="00000000" w:rsidP="00773307">
      <w:pPr>
        <w:autoSpaceDE w:val="0"/>
        <w:autoSpaceDN w:val="0"/>
        <w:adjustRightInd w:val="0"/>
        <w:snapToGrid w:val="0"/>
        <w:spacing w:after="240"/>
        <w:rPr>
          <w:rFonts w:cstheme="minorHAnsi"/>
          <w:b/>
          <w:bCs/>
          <w:color w:val="0A0A0A"/>
          <w:sz w:val="32"/>
          <w:szCs w:val="32"/>
          <w:u w:color="0A0A0A"/>
        </w:rPr>
      </w:pPr>
      <w:hyperlink r:id="rId17" w:history="1">
        <w:r w:rsidR="00087618" w:rsidRPr="00773307">
          <w:rPr>
            <w:rFonts w:cstheme="minorHAnsi"/>
            <w:b/>
            <w:bCs/>
            <w:color w:val="FF0000"/>
            <w:sz w:val="32"/>
            <w:szCs w:val="32"/>
            <w:u w:color="0A0A0A"/>
          </w:rPr>
          <w:t>Revelation 15:3-4</w:t>
        </w:r>
      </w:hyperlink>
      <w:r w:rsidR="00087618" w:rsidRPr="00773307">
        <w:rPr>
          <w:rFonts w:cstheme="minorHAnsi"/>
          <w:b/>
          <w:bCs/>
          <w:color w:val="2C416C"/>
          <w:sz w:val="32"/>
          <w:szCs w:val="32"/>
          <w:u w:color="0A0A0A"/>
        </w:rPr>
        <w:t xml:space="preserve"> </w:t>
      </w:r>
      <w:r w:rsidR="00972883" w:rsidRPr="00773307">
        <w:rPr>
          <w:rFonts w:cstheme="minorHAnsi"/>
          <w:b/>
          <w:bCs/>
          <w:color w:val="0070C0"/>
          <w:sz w:val="32"/>
          <w:szCs w:val="32"/>
          <w:u w:color="0A0A0A"/>
        </w:rPr>
        <w:t>They sing the song of Moses, the servant of God, and the song of the Lamb, saying:</w:t>
      </w:r>
      <w:r w:rsidR="00087618" w:rsidRPr="00773307">
        <w:rPr>
          <w:rFonts w:cstheme="minorHAnsi"/>
          <w:b/>
          <w:bCs/>
          <w:color w:val="0070C0"/>
          <w:sz w:val="32"/>
          <w:szCs w:val="32"/>
          <w:u w:color="0A0A0A"/>
        </w:rPr>
        <w:t xml:space="preserve"> </w:t>
      </w:r>
      <w:r w:rsidR="00972883" w:rsidRPr="00773307">
        <w:rPr>
          <w:rFonts w:cstheme="minorHAnsi"/>
          <w:b/>
          <w:bCs/>
          <w:color w:val="0070C0"/>
          <w:sz w:val="32"/>
          <w:szCs w:val="32"/>
          <w:u w:color="0A0A0A"/>
        </w:rPr>
        <w:t xml:space="preserve">“Great and marvelous </w:t>
      </w:r>
      <w:r w:rsidR="00972883" w:rsidRPr="00773307">
        <w:rPr>
          <w:rFonts w:cstheme="minorHAnsi"/>
          <w:b/>
          <w:bCs/>
          <w:i/>
          <w:iCs/>
          <w:color w:val="0070C0"/>
          <w:sz w:val="32"/>
          <w:szCs w:val="32"/>
          <w:u w:color="0A0A0A"/>
        </w:rPr>
        <w:t xml:space="preserve">are </w:t>
      </w:r>
      <w:r w:rsidR="00972883" w:rsidRPr="005E33E4">
        <w:rPr>
          <w:rFonts w:cstheme="minorHAnsi"/>
          <w:b/>
          <w:bCs/>
          <w:i/>
          <w:iCs/>
          <w:color w:val="000000" w:themeColor="text1"/>
          <w:sz w:val="32"/>
          <w:szCs w:val="32"/>
          <w:u w:color="0A0A0A"/>
        </w:rPr>
        <w:t>Your</w:t>
      </w:r>
      <w:r w:rsidR="00972883" w:rsidRPr="005E33E4">
        <w:rPr>
          <w:rFonts w:cstheme="minorHAnsi"/>
          <w:b/>
          <w:bCs/>
          <w:color w:val="000000" w:themeColor="text1"/>
          <w:sz w:val="32"/>
          <w:szCs w:val="32"/>
          <w:u w:color="0A0A0A"/>
        </w:rPr>
        <w:t xml:space="preserve"> </w:t>
      </w:r>
      <w:r w:rsidR="00972883" w:rsidRPr="00773307">
        <w:rPr>
          <w:rFonts w:cstheme="minorHAnsi"/>
          <w:b/>
          <w:bCs/>
          <w:color w:val="0070C0"/>
          <w:sz w:val="32"/>
          <w:szCs w:val="32"/>
          <w:u w:color="0A0A0A"/>
        </w:rPr>
        <w:t>works,</w:t>
      </w:r>
      <w:r w:rsidR="00972883" w:rsidRPr="00773307">
        <w:rPr>
          <w:rFonts w:ascii="MS Gothic" w:eastAsia="MS Gothic" w:hAnsi="MS Gothic" w:cs="MS Gothic" w:hint="eastAsia"/>
          <w:b/>
          <w:bCs/>
          <w:color w:val="0070C0"/>
          <w:sz w:val="32"/>
          <w:szCs w:val="32"/>
          <w:u w:color="0A0A0A"/>
        </w:rPr>
        <w:t> </w:t>
      </w:r>
      <w:r w:rsidR="00972883" w:rsidRPr="00773307">
        <w:rPr>
          <w:rFonts w:cstheme="minorHAnsi"/>
          <w:b/>
          <w:bCs/>
          <w:color w:val="0070C0"/>
          <w:sz w:val="32"/>
          <w:szCs w:val="32"/>
          <w:u w:color="0A0A0A"/>
        </w:rPr>
        <w:t>Lord God Almighty!</w:t>
      </w:r>
      <w:r w:rsidR="00972883" w:rsidRPr="00773307">
        <w:rPr>
          <w:rFonts w:ascii="MS Gothic" w:eastAsia="MS Gothic" w:hAnsi="MS Gothic" w:cs="MS Gothic" w:hint="eastAsia"/>
          <w:b/>
          <w:bCs/>
          <w:color w:val="0070C0"/>
          <w:sz w:val="32"/>
          <w:szCs w:val="32"/>
          <w:u w:color="0A0A0A"/>
        </w:rPr>
        <w:t> </w:t>
      </w:r>
      <w:r w:rsidR="00972883" w:rsidRPr="00773307">
        <w:rPr>
          <w:rFonts w:cstheme="minorHAnsi"/>
          <w:b/>
          <w:bCs/>
          <w:color w:val="0070C0"/>
          <w:sz w:val="32"/>
          <w:szCs w:val="32"/>
          <w:u w:color="0A0A0A"/>
        </w:rPr>
        <w:t xml:space="preserve">Just and true </w:t>
      </w:r>
      <w:r w:rsidR="00972883" w:rsidRPr="00773307">
        <w:rPr>
          <w:rFonts w:cstheme="minorHAnsi"/>
          <w:b/>
          <w:bCs/>
          <w:i/>
          <w:iCs/>
          <w:color w:val="0070C0"/>
          <w:sz w:val="32"/>
          <w:szCs w:val="32"/>
          <w:u w:color="0A0A0A"/>
        </w:rPr>
        <w:t xml:space="preserve">are </w:t>
      </w:r>
      <w:r w:rsidR="00972883" w:rsidRPr="00564DB8">
        <w:rPr>
          <w:rFonts w:cstheme="minorHAnsi"/>
          <w:b/>
          <w:bCs/>
          <w:i/>
          <w:iCs/>
          <w:color w:val="000000" w:themeColor="text1"/>
          <w:sz w:val="32"/>
          <w:szCs w:val="32"/>
          <w:u w:color="0A0A0A"/>
        </w:rPr>
        <w:t>Your</w:t>
      </w:r>
      <w:r w:rsidR="00972883" w:rsidRPr="00564DB8">
        <w:rPr>
          <w:rFonts w:cstheme="minorHAnsi"/>
          <w:b/>
          <w:bCs/>
          <w:color w:val="000000" w:themeColor="text1"/>
          <w:sz w:val="32"/>
          <w:szCs w:val="32"/>
          <w:u w:color="0A0A0A"/>
        </w:rPr>
        <w:t xml:space="preserve"> </w:t>
      </w:r>
      <w:r w:rsidR="00972883" w:rsidRPr="00773307">
        <w:rPr>
          <w:rFonts w:cstheme="minorHAnsi"/>
          <w:b/>
          <w:bCs/>
          <w:color w:val="0070C0"/>
          <w:sz w:val="32"/>
          <w:szCs w:val="32"/>
          <w:u w:color="0A0A0A"/>
        </w:rPr>
        <w:t>ways,</w:t>
      </w:r>
      <w:r w:rsidR="00972883" w:rsidRPr="00773307">
        <w:rPr>
          <w:rFonts w:ascii="MS Gothic" w:eastAsia="MS Gothic" w:hAnsi="MS Gothic" w:cs="MS Gothic" w:hint="eastAsia"/>
          <w:b/>
          <w:bCs/>
          <w:color w:val="0070C0"/>
          <w:sz w:val="32"/>
          <w:szCs w:val="32"/>
          <w:u w:color="0A0A0A"/>
        </w:rPr>
        <w:t> </w:t>
      </w:r>
      <w:r w:rsidR="00972883" w:rsidRPr="00773307">
        <w:rPr>
          <w:rFonts w:cstheme="minorHAnsi"/>
          <w:b/>
          <w:bCs/>
          <w:color w:val="0070C0"/>
          <w:sz w:val="32"/>
          <w:szCs w:val="32"/>
          <w:u w:color="0A0A0A"/>
        </w:rPr>
        <w:t>O King of the saints!</w:t>
      </w:r>
      <w:r w:rsidR="00972883" w:rsidRPr="00773307">
        <w:rPr>
          <w:rFonts w:ascii="MS Gothic" w:eastAsia="MS Gothic" w:hAnsi="MS Gothic" w:cs="MS Gothic" w:hint="eastAsia"/>
          <w:b/>
          <w:bCs/>
          <w:color w:val="0070C0"/>
          <w:sz w:val="32"/>
          <w:szCs w:val="32"/>
          <w:u w:color="0A0A0A"/>
        </w:rPr>
        <w:t> </w:t>
      </w:r>
      <w:r w:rsidR="00972883" w:rsidRPr="00773307">
        <w:rPr>
          <w:rFonts w:cstheme="minorHAnsi"/>
          <w:b/>
          <w:bCs/>
          <w:color w:val="0070C0"/>
          <w:sz w:val="32"/>
          <w:szCs w:val="32"/>
          <w:u w:color="0A0A0A"/>
        </w:rPr>
        <w:t xml:space="preserve">Who shall not fear </w:t>
      </w:r>
      <w:r w:rsidR="00972883" w:rsidRPr="005E33E4">
        <w:rPr>
          <w:rFonts w:cstheme="minorHAnsi"/>
          <w:b/>
          <w:bCs/>
          <w:color w:val="000000" w:themeColor="text1"/>
          <w:sz w:val="32"/>
          <w:szCs w:val="32"/>
          <w:u w:color="0A0A0A"/>
        </w:rPr>
        <w:t>You</w:t>
      </w:r>
      <w:r w:rsidR="00972883" w:rsidRPr="00773307">
        <w:rPr>
          <w:rFonts w:cstheme="minorHAnsi"/>
          <w:b/>
          <w:bCs/>
          <w:color w:val="0070C0"/>
          <w:sz w:val="32"/>
          <w:szCs w:val="32"/>
          <w:u w:color="0A0A0A"/>
        </w:rPr>
        <w:t xml:space="preserve">, O Lord, and glorify </w:t>
      </w:r>
      <w:r w:rsidR="00972883" w:rsidRPr="005E33E4">
        <w:rPr>
          <w:rFonts w:cstheme="minorHAnsi"/>
          <w:b/>
          <w:bCs/>
          <w:color w:val="000000" w:themeColor="text1"/>
          <w:sz w:val="32"/>
          <w:szCs w:val="32"/>
          <w:u w:color="0A0A0A"/>
        </w:rPr>
        <w:t xml:space="preserve">Your </w:t>
      </w:r>
      <w:r w:rsidR="00972883" w:rsidRPr="00773307">
        <w:rPr>
          <w:rFonts w:cstheme="minorHAnsi"/>
          <w:b/>
          <w:bCs/>
          <w:color w:val="0070C0"/>
          <w:sz w:val="32"/>
          <w:szCs w:val="32"/>
          <w:u w:color="0A0A0A"/>
        </w:rPr>
        <w:t>name?</w:t>
      </w:r>
      <w:r w:rsidR="00972883" w:rsidRPr="00773307">
        <w:rPr>
          <w:rFonts w:ascii="MS Gothic" w:eastAsia="MS Gothic" w:hAnsi="MS Gothic" w:cs="MS Gothic" w:hint="eastAsia"/>
          <w:b/>
          <w:bCs/>
          <w:color w:val="0070C0"/>
          <w:sz w:val="32"/>
          <w:szCs w:val="32"/>
          <w:u w:color="0A0A0A"/>
        </w:rPr>
        <w:t> </w:t>
      </w:r>
      <w:r w:rsidR="00972883" w:rsidRPr="00773307">
        <w:rPr>
          <w:rFonts w:cstheme="minorHAnsi"/>
          <w:b/>
          <w:bCs/>
          <w:color w:val="0070C0"/>
          <w:sz w:val="32"/>
          <w:szCs w:val="32"/>
          <w:u w:color="0A0A0A"/>
        </w:rPr>
        <w:t xml:space="preserve">For </w:t>
      </w:r>
      <w:r w:rsidR="00972883" w:rsidRPr="005E33E4">
        <w:rPr>
          <w:rFonts w:cstheme="minorHAnsi"/>
          <w:b/>
          <w:bCs/>
          <w:i/>
          <w:iCs/>
          <w:color w:val="000000" w:themeColor="text1"/>
          <w:sz w:val="32"/>
          <w:szCs w:val="32"/>
          <w:u w:color="0A0A0A"/>
        </w:rPr>
        <w:t xml:space="preserve">You </w:t>
      </w:r>
      <w:r w:rsidR="00972883" w:rsidRPr="00773307">
        <w:rPr>
          <w:rFonts w:cstheme="minorHAnsi"/>
          <w:b/>
          <w:bCs/>
          <w:i/>
          <w:iCs/>
          <w:color w:val="0070C0"/>
          <w:sz w:val="32"/>
          <w:szCs w:val="32"/>
          <w:u w:color="0A0A0A"/>
        </w:rPr>
        <w:t>alon</w:t>
      </w:r>
      <w:r w:rsidR="00972883" w:rsidRPr="00773307">
        <w:rPr>
          <w:rFonts w:cstheme="minorHAnsi"/>
          <w:b/>
          <w:bCs/>
          <w:color w:val="0070C0"/>
          <w:sz w:val="32"/>
          <w:szCs w:val="32"/>
          <w:u w:color="0A0A0A"/>
        </w:rPr>
        <w:t xml:space="preserve">e </w:t>
      </w:r>
      <w:r w:rsidR="00972883" w:rsidRPr="00773307">
        <w:rPr>
          <w:rFonts w:cstheme="minorHAnsi"/>
          <w:b/>
          <w:bCs/>
          <w:i/>
          <w:iCs/>
          <w:color w:val="0070C0"/>
          <w:sz w:val="32"/>
          <w:szCs w:val="32"/>
          <w:u w:color="0A0A0A"/>
        </w:rPr>
        <w:t>are holy</w:t>
      </w:r>
      <w:r w:rsidR="00972883" w:rsidRPr="00773307">
        <w:rPr>
          <w:rFonts w:cstheme="minorHAnsi"/>
          <w:b/>
          <w:bCs/>
          <w:color w:val="0070C0"/>
          <w:sz w:val="32"/>
          <w:szCs w:val="32"/>
          <w:u w:color="0A0A0A"/>
        </w:rPr>
        <w:t>.</w:t>
      </w:r>
      <w:r w:rsidR="00972883" w:rsidRPr="00773307">
        <w:rPr>
          <w:rFonts w:ascii="MS Gothic" w:eastAsia="MS Gothic" w:hAnsi="MS Gothic" w:cs="MS Gothic" w:hint="eastAsia"/>
          <w:b/>
          <w:bCs/>
          <w:color w:val="0070C0"/>
          <w:sz w:val="32"/>
          <w:szCs w:val="32"/>
          <w:u w:color="0A0A0A"/>
        </w:rPr>
        <w:t> </w:t>
      </w:r>
      <w:r w:rsidR="00972883" w:rsidRPr="00773307">
        <w:rPr>
          <w:rFonts w:cstheme="minorHAnsi"/>
          <w:b/>
          <w:bCs/>
          <w:color w:val="0070C0"/>
          <w:sz w:val="32"/>
          <w:szCs w:val="32"/>
          <w:u w:color="0A0A0A"/>
        </w:rPr>
        <w:t xml:space="preserve">For all nations shall come and worship before </w:t>
      </w:r>
      <w:r w:rsidR="00972883" w:rsidRPr="005E33E4">
        <w:rPr>
          <w:rFonts w:cstheme="minorHAnsi"/>
          <w:b/>
          <w:bCs/>
          <w:color w:val="000000" w:themeColor="text1"/>
          <w:sz w:val="32"/>
          <w:szCs w:val="32"/>
          <w:u w:color="0A0A0A"/>
        </w:rPr>
        <w:t>You</w:t>
      </w:r>
      <w:r w:rsidR="00972883" w:rsidRPr="00773307">
        <w:rPr>
          <w:rFonts w:cstheme="minorHAnsi"/>
          <w:b/>
          <w:bCs/>
          <w:color w:val="0070C0"/>
          <w:sz w:val="32"/>
          <w:szCs w:val="32"/>
          <w:u w:color="0A0A0A"/>
        </w:rPr>
        <w:t>,</w:t>
      </w:r>
      <w:r w:rsidR="00972883" w:rsidRPr="00773307">
        <w:rPr>
          <w:rFonts w:ascii="MS Gothic" w:eastAsia="MS Gothic" w:hAnsi="MS Gothic" w:cs="MS Gothic" w:hint="eastAsia"/>
          <w:b/>
          <w:bCs/>
          <w:color w:val="0070C0"/>
          <w:sz w:val="32"/>
          <w:szCs w:val="32"/>
          <w:u w:color="0A0A0A"/>
        </w:rPr>
        <w:t> </w:t>
      </w:r>
      <w:r w:rsidR="00972883" w:rsidRPr="00773307">
        <w:rPr>
          <w:rFonts w:cstheme="minorHAnsi"/>
          <w:b/>
          <w:bCs/>
          <w:color w:val="0070C0"/>
          <w:sz w:val="32"/>
          <w:szCs w:val="32"/>
          <w:u w:color="0A0A0A"/>
        </w:rPr>
        <w:t xml:space="preserve">For </w:t>
      </w:r>
      <w:r w:rsidR="00972883" w:rsidRPr="005E33E4">
        <w:rPr>
          <w:rFonts w:cstheme="minorHAnsi"/>
          <w:b/>
          <w:bCs/>
          <w:color w:val="000000" w:themeColor="text1"/>
          <w:sz w:val="32"/>
          <w:szCs w:val="32"/>
          <w:u w:color="0A0A0A"/>
        </w:rPr>
        <w:t xml:space="preserve">Your </w:t>
      </w:r>
      <w:r w:rsidR="00972883" w:rsidRPr="00773307">
        <w:rPr>
          <w:rFonts w:cstheme="minorHAnsi"/>
          <w:b/>
          <w:bCs/>
          <w:color w:val="0070C0"/>
          <w:sz w:val="32"/>
          <w:szCs w:val="32"/>
          <w:u w:color="0A0A0A"/>
        </w:rPr>
        <w:t>judgments have been manifested.”</w:t>
      </w:r>
    </w:p>
    <w:p w14:paraId="58BE807B" w14:textId="58D4C3BA" w:rsidR="00CF1326" w:rsidRPr="00CF1326" w:rsidRDefault="00972883" w:rsidP="00CF1326">
      <w:pPr>
        <w:pStyle w:val="ListParagraph"/>
        <w:numPr>
          <w:ilvl w:val="0"/>
          <w:numId w:val="8"/>
        </w:numPr>
        <w:autoSpaceDE w:val="0"/>
        <w:autoSpaceDN w:val="0"/>
        <w:adjustRightInd w:val="0"/>
        <w:snapToGrid w:val="0"/>
        <w:spacing w:after="240"/>
        <w:contextualSpacing w:val="0"/>
        <w:rPr>
          <w:rFonts w:cstheme="minorHAnsi"/>
          <w:b/>
          <w:bCs/>
          <w:color w:val="0A0A0A"/>
          <w:sz w:val="32"/>
          <w:szCs w:val="32"/>
          <w:u w:color="0A0A0A"/>
        </w:rPr>
      </w:pPr>
      <w:r w:rsidRPr="00CF1326">
        <w:rPr>
          <w:rFonts w:cstheme="minorHAnsi"/>
          <w:b/>
          <w:bCs/>
          <w:color w:val="0070C0"/>
          <w:sz w:val="32"/>
          <w:szCs w:val="32"/>
          <w:u w:color="0A0A0A"/>
        </w:rPr>
        <w:t>They sing the song of Moses</w:t>
      </w:r>
      <w:r w:rsidRPr="00773307">
        <w:rPr>
          <w:rFonts w:cstheme="minorHAnsi"/>
          <w:color w:val="0A0A0A"/>
          <w:sz w:val="32"/>
          <w:szCs w:val="32"/>
          <w:u w:color="0A0A0A"/>
        </w:rPr>
        <w:t>: Only one song is sung, but this song goes by two titles (</w:t>
      </w:r>
      <w:r w:rsidRPr="00773307">
        <w:rPr>
          <w:rFonts w:cstheme="minorHAnsi"/>
          <w:b/>
          <w:bCs/>
          <w:color w:val="6B0001"/>
          <w:sz w:val="32"/>
          <w:szCs w:val="32"/>
          <w:u w:color="0A0A0A"/>
        </w:rPr>
        <w:t>the song of Moses</w:t>
      </w:r>
      <w:r w:rsidRPr="00773307">
        <w:rPr>
          <w:rFonts w:cstheme="minorHAnsi"/>
          <w:color w:val="0A0A0A"/>
          <w:sz w:val="32"/>
          <w:szCs w:val="32"/>
          <w:u w:color="0A0A0A"/>
        </w:rPr>
        <w:t xml:space="preserve"> and </w:t>
      </w:r>
      <w:r w:rsidRPr="00773307">
        <w:rPr>
          <w:rFonts w:cstheme="minorHAnsi"/>
          <w:b/>
          <w:bCs/>
          <w:color w:val="6B0001"/>
          <w:sz w:val="32"/>
          <w:szCs w:val="32"/>
          <w:u w:color="0A0A0A"/>
        </w:rPr>
        <w:t>the song of the Lamb</w:t>
      </w:r>
      <w:r w:rsidRPr="00773307">
        <w:rPr>
          <w:rFonts w:cstheme="minorHAnsi"/>
          <w:color w:val="0A0A0A"/>
          <w:sz w:val="32"/>
          <w:szCs w:val="32"/>
          <w:u w:color="0A0A0A"/>
        </w:rPr>
        <w:t xml:space="preserve">). The two titles refer to a single song. Here is a perfect union between </w:t>
      </w:r>
      <w:r w:rsidRPr="00B14566">
        <w:rPr>
          <w:rFonts w:cstheme="minorHAnsi"/>
          <w:i/>
          <w:iCs/>
          <w:color w:val="0A0A0A"/>
          <w:sz w:val="32"/>
          <w:szCs w:val="32"/>
          <w:u w:val="single"/>
        </w:rPr>
        <w:t>law</w:t>
      </w:r>
      <w:r w:rsidRPr="00773307">
        <w:rPr>
          <w:rFonts w:cstheme="minorHAnsi"/>
          <w:color w:val="0A0A0A"/>
          <w:sz w:val="32"/>
          <w:szCs w:val="32"/>
          <w:u w:color="0A0A0A"/>
        </w:rPr>
        <w:t xml:space="preserve"> and </w:t>
      </w:r>
      <w:r w:rsidRPr="00B14566">
        <w:rPr>
          <w:rFonts w:cstheme="minorHAnsi"/>
          <w:i/>
          <w:iCs/>
          <w:color w:val="0A0A0A"/>
          <w:sz w:val="32"/>
          <w:szCs w:val="32"/>
          <w:u w:val="single"/>
        </w:rPr>
        <w:t>love</w:t>
      </w:r>
      <w:r w:rsidR="006F3DEB">
        <w:rPr>
          <w:rFonts w:cstheme="minorHAnsi"/>
          <w:color w:val="0A0A0A"/>
          <w:sz w:val="32"/>
          <w:szCs w:val="32"/>
          <w:u w:color="0A0A0A"/>
        </w:rPr>
        <w:t xml:space="preserve"> (Grace)</w:t>
      </w:r>
      <w:r w:rsidRPr="00773307">
        <w:rPr>
          <w:rFonts w:cstheme="minorHAnsi"/>
          <w:color w:val="0A0A0A"/>
          <w:sz w:val="32"/>
          <w:szCs w:val="32"/>
          <w:u w:color="0A0A0A"/>
        </w:rPr>
        <w:t>, between the Old Covenant and the New Covenant.</w:t>
      </w:r>
    </w:p>
    <w:p w14:paraId="4C4D3581" w14:textId="77777777" w:rsidR="00CF1326" w:rsidRPr="00CF1326" w:rsidRDefault="00972883" w:rsidP="00CF1326">
      <w:pPr>
        <w:pStyle w:val="ListParagraph"/>
        <w:numPr>
          <w:ilvl w:val="1"/>
          <w:numId w:val="8"/>
        </w:numPr>
        <w:autoSpaceDE w:val="0"/>
        <w:autoSpaceDN w:val="0"/>
        <w:adjustRightInd w:val="0"/>
        <w:snapToGrid w:val="0"/>
        <w:spacing w:after="240"/>
        <w:contextualSpacing w:val="0"/>
        <w:rPr>
          <w:rFonts w:cstheme="minorHAnsi"/>
          <w:b/>
          <w:bCs/>
          <w:color w:val="0A0A0A"/>
          <w:sz w:val="32"/>
          <w:szCs w:val="32"/>
          <w:u w:color="0A0A0A"/>
        </w:rPr>
      </w:pPr>
      <w:r w:rsidRPr="00CF1326">
        <w:rPr>
          <w:rFonts w:cstheme="minorHAnsi"/>
          <w:color w:val="0A0A0A"/>
          <w:sz w:val="32"/>
          <w:szCs w:val="32"/>
          <w:u w:color="0A0A0A"/>
        </w:rPr>
        <w:t>This song, deeply rooted in the Old Testament, gives praise to:</w:t>
      </w:r>
    </w:p>
    <w:p w14:paraId="7BF5779C" w14:textId="77777777" w:rsidR="00CF1326" w:rsidRPr="00CF1326" w:rsidRDefault="00972883" w:rsidP="00CF1326">
      <w:pPr>
        <w:pStyle w:val="ListParagraph"/>
        <w:numPr>
          <w:ilvl w:val="2"/>
          <w:numId w:val="8"/>
        </w:numPr>
        <w:autoSpaceDE w:val="0"/>
        <w:autoSpaceDN w:val="0"/>
        <w:adjustRightInd w:val="0"/>
        <w:snapToGrid w:val="0"/>
        <w:spacing w:after="240"/>
        <w:contextualSpacing w:val="0"/>
        <w:rPr>
          <w:rFonts w:cstheme="minorHAnsi"/>
          <w:b/>
          <w:bCs/>
          <w:color w:val="0A0A0A"/>
          <w:sz w:val="32"/>
          <w:szCs w:val="32"/>
          <w:u w:color="0A0A0A"/>
        </w:rPr>
      </w:pPr>
      <w:r w:rsidRPr="00CF1326">
        <w:rPr>
          <w:rFonts w:cstheme="minorHAnsi"/>
          <w:color w:val="0A0A0A"/>
          <w:sz w:val="32"/>
          <w:szCs w:val="32"/>
          <w:u w:color="0A0A0A"/>
        </w:rPr>
        <w:t>God’s works (</w:t>
      </w:r>
      <w:r w:rsidRPr="006F3DEB">
        <w:rPr>
          <w:rFonts w:cstheme="minorHAnsi"/>
          <w:b/>
          <w:bCs/>
          <w:color w:val="0070C0"/>
          <w:sz w:val="32"/>
          <w:szCs w:val="32"/>
          <w:u w:color="0A0A0A"/>
        </w:rPr>
        <w:t>Great and marvelous are Your works</w:t>
      </w:r>
      <w:r w:rsidRPr="00CF1326">
        <w:rPr>
          <w:rFonts w:cstheme="minorHAnsi"/>
          <w:color w:val="0A0A0A"/>
          <w:sz w:val="32"/>
          <w:szCs w:val="32"/>
          <w:u w:color="0A0A0A"/>
        </w:rPr>
        <w:t>).</w:t>
      </w:r>
    </w:p>
    <w:p w14:paraId="0A10BA56" w14:textId="77777777" w:rsidR="00CF1326" w:rsidRPr="00CF1326" w:rsidRDefault="00972883" w:rsidP="00CF1326">
      <w:pPr>
        <w:pStyle w:val="ListParagraph"/>
        <w:numPr>
          <w:ilvl w:val="2"/>
          <w:numId w:val="8"/>
        </w:numPr>
        <w:autoSpaceDE w:val="0"/>
        <w:autoSpaceDN w:val="0"/>
        <w:adjustRightInd w:val="0"/>
        <w:snapToGrid w:val="0"/>
        <w:spacing w:after="240"/>
        <w:contextualSpacing w:val="0"/>
        <w:rPr>
          <w:rFonts w:cstheme="minorHAnsi"/>
          <w:b/>
          <w:bCs/>
          <w:color w:val="0A0A0A"/>
          <w:sz w:val="32"/>
          <w:szCs w:val="32"/>
          <w:u w:color="0A0A0A"/>
        </w:rPr>
      </w:pPr>
      <w:r w:rsidRPr="00CF1326">
        <w:rPr>
          <w:rFonts w:cstheme="minorHAnsi"/>
          <w:color w:val="0A0A0A"/>
          <w:sz w:val="32"/>
          <w:szCs w:val="32"/>
          <w:u w:color="0A0A0A"/>
        </w:rPr>
        <w:t>God’s ways (</w:t>
      </w:r>
      <w:r w:rsidRPr="006F3DEB">
        <w:rPr>
          <w:rFonts w:cstheme="minorHAnsi"/>
          <w:b/>
          <w:bCs/>
          <w:color w:val="0070C0"/>
          <w:sz w:val="32"/>
          <w:szCs w:val="32"/>
          <w:u w:color="0A0A0A"/>
        </w:rPr>
        <w:t>Just and true are Your ways</w:t>
      </w:r>
      <w:r w:rsidRPr="00CF1326">
        <w:rPr>
          <w:rFonts w:cstheme="minorHAnsi"/>
          <w:color w:val="0A0A0A"/>
          <w:sz w:val="32"/>
          <w:szCs w:val="32"/>
          <w:u w:color="0A0A0A"/>
        </w:rPr>
        <w:t>).</w:t>
      </w:r>
    </w:p>
    <w:p w14:paraId="3959E1A5" w14:textId="77777777" w:rsidR="005E33E4" w:rsidRPr="005E33E4" w:rsidRDefault="00972883" w:rsidP="005E33E4">
      <w:pPr>
        <w:pStyle w:val="ListParagraph"/>
        <w:numPr>
          <w:ilvl w:val="2"/>
          <w:numId w:val="8"/>
        </w:numPr>
        <w:autoSpaceDE w:val="0"/>
        <w:autoSpaceDN w:val="0"/>
        <w:adjustRightInd w:val="0"/>
        <w:snapToGrid w:val="0"/>
        <w:spacing w:after="240"/>
        <w:contextualSpacing w:val="0"/>
        <w:rPr>
          <w:rFonts w:cstheme="minorHAnsi"/>
          <w:b/>
          <w:bCs/>
          <w:color w:val="0A0A0A"/>
          <w:sz w:val="32"/>
          <w:szCs w:val="32"/>
          <w:u w:color="0A0A0A"/>
        </w:rPr>
      </w:pPr>
      <w:r w:rsidRPr="00CF1326">
        <w:rPr>
          <w:rFonts w:cstheme="minorHAnsi"/>
          <w:color w:val="0A0A0A"/>
          <w:sz w:val="32"/>
          <w:szCs w:val="32"/>
          <w:u w:color="0A0A0A"/>
        </w:rPr>
        <w:lastRenderedPageBreak/>
        <w:t>God’s worthiness (</w:t>
      </w:r>
      <w:r w:rsidRPr="006F3DEB">
        <w:rPr>
          <w:rFonts w:cstheme="minorHAnsi"/>
          <w:b/>
          <w:bCs/>
          <w:color w:val="0070C0"/>
          <w:sz w:val="32"/>
          <w:szCs w:val="32"/>
          <w:u w:color="0A0A0A"/>
        </w:rPr>
        <w:t>Who shall not fear You, O Lord, and glorify Your name? For You alone are holy</w:t>
      </w:r>
      <w:r w:rsidRPr="00CF1326">
        <w:rPr>
          <w:rFonts w:cstheme="minorHAnsi"/>
          <w:color w:val="0A0A0A"/>
          <w:sz w:val="32"/>
          <w:szCs w:val="32"/>
          <w:u w:color="0A0A0A"/>
        </w:rPr>
        <w:t>).</w:t>
      </w:r>
    </w:p>
    <w:p w14:paraId="7B947826" w14:textId="77777777" w:rsidR="005E33E4" w:rsidRPr="005E33E4" w:rsidRDefault="00972883" w:rsidP="005E33E4">
      <w:pPr>
        <w:pStyle w:val="ListParagraph"/>
        <w:numPr>
          <w:ilvl w:val="2"/>
          <w:numId w:val="8"/>
        </w:numPr>
        <w:autoSpaceDE w:val="0"/>
        <w:autoSpaceDN w:val="0"/>
        <w:adjustRightInd w:val="0"/>
        <w:snapToGrid w:val="0"/>
        <w:spacing w:after="240"/>
        <w:contextualSpacing w:val="0"/>
        <w:rPr>
          <w:rFonts w:cstheme="minorHAnsi"/>
          <w:b/>
          <w:bCs/>
          <w:color w:val="0A0A0A"/>
          <w:sz w:val="32"/>
          <w:szCs w:val="32"/>
          <w:u w:color="0A0A0A"/>
        </w:rPr>
      </w:pPr>
      <w:r w:rsidRPr="005E33E4">
        <w:rPr>
          <w:rFonts w:cstheme="minorHAnsi"/>
          <w:color w:val="0A0A0A"/>
          <w:sz w:val="32"/>
          <w:szCs w:val="32"/>
          <w:u w:color="0A0A0A"/>
        </w:rPr>
        <w:t>God’s worship (</w:t>
      </w:r>
      <w:r w:rsidRPr="006F3DEB">
        <w:rPr>
          <w:rFonts w:cstheme="minorHAnsi"/>
          <w:b/>
          <w:bCs/>
          <w:color w:val="0070C0"/>
          <w:sz w:val="32"/>
          <w:szCs w:val="32"/>
          <w:u w:color="0A0A0A"/>
        </w:rPr>
        <w:t>all nations shall come and worship before You</w:t>
      </w:r>
      <w:r w:rsidRPr="005E33E4">
        <w:rPr>
          <w:rFonts w:cstheme="minorHAnsi"/>
          <w:color w:val="0A0A0A"/>
          <w:sz w:val="32"/>
          <w:szCs w:val="32"/>
          <w:u w:color="0A0A0A"/>
        </w:rPr>
        <w:t>).</w:t>
      </w:r>
    </w:p>
    <w:p w14:paraId="01D67894" w14:textId="0D912EF5" w:rsidR="005E33E4" w:rsidRPr="005E33E4" w:rsidRDefault="00972883" w:rsidP="005E33E4">
      <w:pPr>
        <w:pStyle w:val="ListParagraph"/>
        <w:numPr>
          <w:ilvl w:val="0"/>
          <w:numId w:val="8"/>
        </w:numPr>
        <w:autoSpaceDE w:val="0"/>
        <w:autoSpaceDN w:val="0"/>
        <w:adjustRightInd w:val="0"/>
        <w:snapToGrid w:val="0"/>
        <w:spacing w:after="240"/>
        <w:contextualSpacing w:val="0"/>
        <w:rPr>
          <w:rFonts w:cstheme="minorHAnsi"/>
          <w:b/>
          <w:bCs/>
          <w:color w:val="0A0A0A"/>
          <w:sz w:val="32"/>
          <w:szCs w:val="32"/>
          <w:u w:color="0A0A0A"/>
        </w:rPr>
      </w:pPr>
      <w:r w:rsidRPr="00490BD1">
        <w:rPr>
          <w:rFonts w:cstheme="minorHAnsi"/>
          <w:b/>
          <w:bCs/>
          <w:color w:val="0070C0"/>
          <w:sz w:val="32"/>
          <w:szCs w:val="32"/>
          <w:u w:color="0A0A0A"/>
        </w:rPr>
        <w:t>Your… Your… You… Your… You… You… Your</w:t>
      </w:r>
      <w:r w:rsidRPr="005E33E4">
        <w:rPr>
          <w:rFonts w:cstheme="minorHAnsi"/>
          <w:color w:val="0A0A0A"/>
          <w:sz w:val="32"/>
          <w:szCs w:val="32"/>
          <w:u w:color="0A0A0A"/>
        </w:rPr>
        <w:t xml:space="preserve">: These martyrs are only focused on God. They did not even focus on their own costly and glorious victory. They have the heart of true worship, understanding that it’s </w:t>
      </w:r>
      <w:r w:rsidRPr="00564DB8">
        <w:rPr>
          <w:rFonts w:cstheme="minorHAnsi"/>
          <w:b/>
          <w:bCs/>
          <w:color w:val="0A0A0A"/>
          <w:sz w:val="32"/>
          <w:szCs w:val="32"/>
          <w:u w:color="0A0A0A"/>
        </w:rPr>
        <w:t xml:space="preserve">all </w:t>
      </w:r>
      <w:r w:rsidRPr="005E33E4">
        <w:rPr>
          <w:rFonts w:cstheme="minorHAnsi"/>
          <w:color w:val="0A0A0A"/>
          <w:sz w:val="32"/>
          <w:szCs w:val="32"/>
          <w:u w:color="0A0A0A"/>
        </w:rPr>
        <w:t xml:space="preserve">about </w:t>
      </w:r>
      <w:r w:rsidRPr="005E33E4">
        <w:rPr>
          <w:rFonts w:cstheme="minorHAnsi"/>
          <w:i/>
          <w:iCs/>
          <w:color w:val="0A0A0A"/>
          <w:sz w:val="32"/>
          <w:szCs w:val="32"/>
          <w:u w:color="0A0A0A"/>
        </w:rPr>
        <w:t>God</w:t>
      </w:r>
      <w:r w:rsidRPr="005E33E4">
        <w:rPr>
          <w:rFonts w:cstheme="minorHAnsi"/>
          <w:color w:val="0A0A0A"/>
          <w:sz w:val="32"/>
          <w:szCs w:val="32"/>
          <w:u w:color="0A0A0A"/>
        </w:rPr>
        <w:t xml:space="preserve">, not about </w:t>
      </w:r>
      <w:r w:rsidRPr="00564DB8">
        <w:rPr>
          <w:rFonts w:cstheme="minorHAnsi"/>
          <w:b/>
          <w:bCs/>
          <w:color w:val="000000" w:themeColor="text1"/>
          <w:sz w:val="32"/>
          <w:szCs w:val="32"/>
          <w:u w:color="0A0A0A"/>
        </w:rPr>
        <w:t>us</w:t>
      </w:r>
      <w:r w:rsidRPr="005E33E4">
        <w:rPr>
          <w:rFonts w:cstheme="minorHAnsi"/>
          <w:color w:val="0A0A0A"/>
          <w:sz w:val="32"/>
          <w:szCs w:val="32"/>
          <w:u w:color="0A0A0A"/>
        </w:rPr>
        <w:t>.</w:t>
      </w:r>
      <w:r w:rsidR="00564DB8">
        <w:rPr>
          <w:rFonts w:cstheme="minorHAnsi"/>
          <w:color w:val="0A0A0A"/>
          <w:sz w:val="32"/>
          <w:szCs w:val="32"/>
          <w:u w:color="0A0A0A"/>
        </w:rPr>
        <w:t xml:space="preserve"> (</w:t>
      </w:r>
      <w:r w:rsidR="00564DB8" w:rsidRPr="00564DB8">
        <w:rPr>
          <w:rFonts w:cstheme="minorHAnsi"/>
          <w:b/>
          <w:bCs/>
          <w:color w:val="538135" w:themeColor="accent6" w:themeShade="BF"/>
          <w:sz w:val="32"/>
          <w:szCs w:val="32"/>
          <w:u w:color="0A0A0A"/>
        </w:rPr>
        <w:t>More of God less of us</w:t>
      </w:r>
      <w:r w:rsidR="00564DB8">
        <w:rPr>
          <w:rFonts w:cstheme="minorHAnsi"/>
          <w:color w:val="0A0A0A"/>
          <w:sz w:val="32"/>
          <w:szCs w:val="32"/>
          <w:u w:color="0A0A0A"/>
        </w:rPr>
        <w:t>)</w:t>
      </w:r>
    </w:p>
    <w:p w14:paraId="71C0D7E5" w14:textId="77777777" w:rsidR="005E33E4" w:rsidRPr="005E33E4" w:rsidRDefault="00972883" w:rsidP="005E33E4">
      <w:pPr>
        <w:autoSpaceDE w:val="0"/>
        <w:autoSpaceDN w:val="0"/>
        <w:adjustRightInd w:val="0"/>
        <w:snapToGrid w:val="0"/>
        <w:spacing w:after="240"/>
        <w:rPr>
          <w:rFonts w:cstheme="minorHAnsi"/>
          <w:b/>
          <w:bCs/>
          <w:color w:val="0A0A0A"/>
          <w:sz w:val="32"/>
          <w:szCs w:val="32"/>
          <w:u w:color="0A0A0A"/>
        </w:rPr>
      </w:pPr>
      <w:r w:rsidRPr="005E33E4">
        <w:rPr>
          <w:rFonts w:cstheme="minorHAnsi"/>
          <w:b/>
          <w:bCs/>
          <w:color w:val="31353C"/>
          <w:sz w:val="32"/>
          <w:szCs w:val="32"/>
          <w:u w:color="0A0A0A"/>
        </w:rPr>
        <w:t>Seven angels are given seven bowls of judgment</w:t>
      </w:r>
      <w:r w:rsidR="005E33E4" w:rsidRPr="005E33E4">
        <w:rPr>
          <w:rFonts w:cstheme="minorHAnsi"/>
          <w:b/>
          <w:bCs/>
          <w:color w:val="31353C"/>
          <w:sz w:val="32"/>
          <w:szCs w:val="32"/>
          <w:u w:color="0A0A0A"/>
        </w:rPr>
        <w:t xml:space="preserve"> </w:t>
      </w:r>
      <w:r w:rsidR="005E33E4" w:rsidRPr="005E33E4">
        <w:rPr>
          <w:rFonts w:cstheme="minorHAnsi"/>
          <w:b/>
          <w:bCs/>
          <w:color w:val="0A0A0A"/>
          <w:sz w:val="32"/>
          <w:szCs w:val="32"/>
          <w:u w:color="0A0A0A"/>
        </w:rPr>
        <w:t>and</w:t>
      </w:r>
      <w:r w:rsidRPr="005E33E4">
        <w:rPr>
          <w:rFonts w:cstheme="minorHAnsi"/>
          <w:b/>
          <w:bCs/>
          <w:color w:val="0A0A0A"/>
          <w:sz w:val="32"/>
          <w:szCs w:val="32"/>
          <w:u w:color="0A0A0A"/>
        </w:rPr>
        <w:t xml:space="preserve"> distinctively clothed.</w:t>
      </w:r>
    </w:p>
    <w:p w14:paraId="588E351E" w14:textId="77777777" w:rsidR="005E33E4" w:rsidRPr="005E33E4" w:rsidRDefault="00000000" w:rsidP="005E33E4">
      <w:pPr>
        <w:autoSpaceDE w:val="0"/>
        <w:autoSpaceDN w:val="0"/>
        <w:adjustRightInd w:val="0"/>
        <w:snapToGrid w:val="0"/>
        <w:spacing w:after="240"/>
        <w:rPr>
          <w:rFonts w:cstheme="minorHAnsi"/>
          <w:b/>
          <w:bCs/>
          <w:color w:val="0A0A0A"/>
          <w:sz w:val="32"/>
          <w:szCs w:val="32"/>
          <w:u w:color="0A0A0A"/>
        </w:rPr>
      </w:pPr>
      <w:hyperlink r:id="rId18" w:history="1">
        <w:r w:rsidR="005E33E4" w:rsidRPr="005E33E4">
          <w:rPr>
            <w:rFonts w:cstheme="minorHAnsi"/>
            <w:b/>
            <w:bCs/>
            <w:color w:val="FF0000"/>
            <w:sz w:val="32"/>
            <w:szCs w:val="32"/>
            <w:u w:color="0A0A0A"/>
          </w:rPr>
          <w:t>Revelation 15:5-6</w:t>
        </w:r>
      </w:hyperlink>
      <w:r w:rsidR="005E33E4" w:rsidRPr="005E33E4">
        <w:rPr>
          <w:rFonts w:cstheme="minorHAnsi"/>
          <w:b/>
          <w:bCs/>
          <w:color w:val="2C416C"/>
          <w:sz w:val="32"/>
          <w:szCs w:val="32"/>
          <w:u w:color="0A0A0A"/>
        </w:rPr>
        <w:t xml:space="preserve"> </w:t>
      </w:r>
      <w:r w:rsidR="00972883" w:rsidRPr="005E33E4">
        <w:rPr>
          <w:rFonts w:cstheme="minorHAnsi"/>
          <w:b/>
          <w:bCs/>
          <w:color w:val="0070C0"/>
          <w:sz w:val="32"/>
          <w:szCs w:val="32"/>
          <w:u w:color="0A0A0A"/>
        </w:rPr>
        <w:t>After these things I looked, and behold, the temple of the tabernacle of the testimony in heaven was opened. And out of the temple came the seven angels having the seven plagues, clothed in pure bright linen, and having their chests girded with golden bands.</w:t>
      </w:r>
    </w:p>
    <w:p w14:paraId="6D8CFA84" w14:textId="7615634D" w:rsidR="00221C16" w:rsidRPr="00221C16" w:rsidRDefault="00972883" w:rsidP="005E33E4">
      <w:pPr>
        <w:pStyle w:val="ListParagraph"/>
        <w:numPr>
          <w:ilvl w:val="0"/>
          <w:numId w:val="9"/>
        </w:numPr>
        <w:autoSpaceDE w:val="0"/>
        <w:autoSpaceDN w:val="0"/>
        <w:adjustRightInd w:val="0"/>
        <w:snapToGrid w:val="0"/>
        <w:spacing w:after="240"/>
        <w:contextualSpacing w:val="0"/>
        <w:rPr>
          <w:rFonts w:cstheme="minorHAnsi"/>
          <w:b/>
          <w:bCs/>
          <w:color w:val="0A0A0A"/>
          <w:sz w:val="32"/>
          <w:szCs w:val="32"/>
          <w:u w:color="0A0A0A"/>
        </w:rPr>
      </w:pPr>
      <w:r w:rsidRPr="005E33E4">
        <w:rPr>
          <w:rFonts w:cstheme="minorHAnsi"/>
          <w:b/>
          <w:bCs/>
          <w:color w:val="0070C0"/>
          <w:sz w:val="32"/>
          <w:szCs w:val="32"/>
          <w:u w:color="0A0A0A"/>
        </w:rPr>
        <w:t>The temple of the tabernacle of the testimony in heaven</w:t>
      </w:r>
      <w:r w:rsidRPr="005E33E4">
        <w:rPr>
          <w:rFonts w:cstheme="minorHAnsi"/>
          <w:color w:val="0A0A0A"/>
          <w:sz w:val="32"/>
          <w:szCs w:val="32"/>
          <w:u w:color="0A0A0A"/>
        </w:rPr>
        <w:t xml:space="preserve">: </w:t>
      </w:r>
      <w:hyperlink r:id="rId19" w:history="1">
        <w:r w:rsidRPr="005E33E4">
          <w:rPr>
            <w:rFonts w:cstheme="minorHAnsi"/>
            <w:b/>
            <w:bCs/>
            <w:color w:val="FF0000"/>
            <w:sz w:val="32"/>
            <w:szCs w:val="32"/>
            <w:u w:color="0A0A0A"/>
          </w:rPr>
          <w:t>Exodus 25:8-9</w:t>
        </w:r>
      </w:hyperlink>
      <w:r w:rsidRPr="005E33E4">
        <w:rPr>
          <w:rFonts w:cstheme="minorHAnsi"/>
          <w:color w:val="0A0A0A"/>
          <w:sz w:val="32"/>
          <w:szCs w:val="32"/>
          <w:u w:color="0A0A0A"/>
        </w:rPr>
        <w:t xml:space="preserve"> remind</w:t>
      </w:r>
      <w:r w:rsidR="001A222B">
        <w:rPr>
          <w:rFonts w:cstheme="minorHAnsi"/>
          <w:color w:val="0A0A0A"/>
          <w:sz w:val="32"/>
          <w:szCs w:val="32"/>
          <w:u w:color="0A0A0A"/>
        </w:rPr>
        <w:t>s</w:t>
      </w:r>
      <w:r w:rsidRPr="005E33E4">
        <w:rPr>
          <w:rFonts w:cstheme="minorHAnsi"/>
          <w:color w:val="0A0A0A"/>
          <w:sz w:val="32"/>
          <w:szCs w:val="32"/>
          <w:u w:color="0A0A0A"/>
        </w:rPr>
        <w:t xml:space="preserve"> us that the tabernacle God told Moses to build was based on a heavenly pattern. </w:t>
      </w:r>
    </w:p>
    <w:p w14:paraId="7D6B343D" w14:textId="77777777" w:rsidR="00221C16" w:rsidRPr="00221C16" w:rsidRDefault="00972883" w:rsidP="00221C16">
      <w:pPr>
        <w:pStyle w:val="ListParagraph"/>
        <w:numPr>
          <w:ilvl w:val="1"/>
          <w:numId w:val="9"/>
        </w:numPr>
        <w:autoSpaceDE w:val="0"/>
        <w:autoSpaceDN w:val="0"/>
        <w:adjustRightInd w:val="0"/>
        <w:snapToGrid w:val="0"/>
        <w:spacing w:after="240"/>
        <w:contextualSpacing w:val="0"/>
        <w:rPr>
          <w:rFonts w:cstheme="minorHAnsi"/>
          <w:b/>
          <w:bCs/>
          <w:color w:val="0A0A0A"/>
          <w:sz w:val="32"/>
          <w:szCs w:val="32"/>
          <w:u w:color="0A0A0A"/>
        </w:rPr>
      </w:pPr>
      <w:r w:rsidRPr="005E33E4">
        <w:rPr>
          <w:rFonts w:cstheme="minorHAnsi"/>
          <w:color w:val="0A0A0A"/>
          <w:sz w:val="32"/>
          <w:szCs w:val="32"/>
          <w:u w:color="0A0A0A"/>
        </w:rPr>
        <w:t xml:space="preserve">The </w:t>
      </w:r>
      <w:r w:rsidRPr="00490BD1">
        <w:rPr>
          <w:rFonts w:cstheme="minorHAnsi"/>
          <w:b/>
          <w:bCs/>
          <w:color w:val="0070C0"/>
          <w:sz w:val="32"/>
          <w:szCs w:val="32"/>
          <w:u w:color="0A0A0A"/>
        </w:rPr>
        <w:t>temple of the tabernacle</w:t>
      </w:r>
      <w:r w:rsidRPr="00490BD1">
        <w:rPr>
          <w:rFonts w:cstheme="minorHAnsi"/>
          <w:color w:val="0070C0"/>
          <w:sz w:val="32"/>
          <w:szCs w:val="32"/>
          <w:u w:color="0A0A0A"/>
        </w:rPr>
        <w:t xml:space="preserve"> </w:t>
      </w:r>
      <w:r w:rsidRPr="005E33E4">
        <w:rPr>
          <w:rFonts w:cstheme="minorHAnsi"/>
          <w:color w:val="0A0A0A"/>
          <w:sz w:val="32"/>
          <w:szCs w:val="32"/>
          <w:u w:color="0A0A0A"/>
        </w:rPr>
        <w:t xml:space="preserve">here refers to the heavenly reality of the </w:t>
      </w:r>
      <w:r w:rsidRPr="00490BD1">
        <w:rPr>
          <w:rFonts w:cstheme="minorHAnsi"/>
          <w:b/>
          <w:bCs/>
          <w:color w:val="0070C0"/>
          <w:sz w:val="32"/>
          <w:szCs w:val="32"/>
          <w:u w:color="0A0A0A"/>
        </w:rPr>
        <w:t>tabernacle</w:t>
      </w:r>
      <w:r w:rsidRPr="005E33E4">
        <w:rPr>
          <w:rFonts w:cstheme="minorHAnsi"/>
          <w:color w:val="0A0A0A"/>
          <w:sz w:val="32"/>
          <w:szCs w:val="32"/>
          <w:u w:color="0A0A0A"/>
        </w:rPr>
        <w:t>, not the earthly copy.</w:t>
      </w:r>
    </w:p>
    <w:p w14:paraId="24EEA2B9" w14:textId="0F11691C" w:rsidR="00BD1FF6" w:rsidRPr="00BD1FF6" w:rsidRDefault="00972883" w:rsidP="00BD1FF6">
      <w:pPr>
        <w:pStyle w:val="ListParagraph"/>
        <w:numPr>
          <w:ilvl w:val="0"/>
          <w:numId w:val="9"/>
        </w:numPr>
        <w:autoSpaceDE w:val="0"/>
        <w:autoSpaceDN w:val="0"/>
        <w:adjustRightInd w:val="0"/>
        <w:snapToGrid w:val="0"/>
        <w:spacing w:after="240"/>
        <w:contextualSpacing w:val="0"/>
        <w:rPr>
          <w:rFonts w:cstheme="minorHAnsi"/>
          <w:b/>
          <w:bCs/>
          <w:color w:val="0A0A0A"/>
          <w:sz w:val="32"/>
          <w:szCs w:val="32"/>
          <w:u w:color="0A0A0A"/>
        </w:rPr>
      </w:pPr>
      <w:r w:rsidRPr="00221C16">
        <w:rPr>
          <w:rFonts w:cstheme="minorHAnsi"/>
          <w:b/>
          <w:bCs/>
          <w:color w:val="0070C0"/>
          <w:sz w:val="32"/>
          <w:szCs w:val="32"/>
          <w:u w:color="0A0A0A"/>
        </w:rPr>
        <w:t>Out of the temple came the seven angels having the seven plagues</w:t>
      </w:r>
      <w:r w:rsidRPr="00221C16">
        <w:rPr>
          <w:rFonts w:cstheme="minorHAnsi"/>
          <w:color w:val="0A0A0A"/>
          <w:sz w:val="32"/>
          <w:szCs w:val="32"/>
          <w:u w:color="0A0A0A"/>
        </w:rPr>
        <w:t>: These angels bring God’s judgment. It is significant that they came directly from heavenly temple, from the presence and throne of God. They do</w:t>
      </w:r>
      <w:r w:rsidR="001A222B">
        <w:rPr>
          <w:rFonts w:cstheme="minorHAnsi"/>
          <w:color w:val="0A0A0A"/>
          <w:sz w:val="32"/>
          <w:szCs w:val="32"/>
          <w:u w:color="0A0A0A"/>
        </w:rPr>
        <w:t>n’t</w:t>
      </w:r>
      <w:r w:rsidRPr="00221C16">
        <w:rPr>
          <w:rFonts w:cstheme="minorHAnsi"/>
          <w:color w:val="0A0A0A"/>
          <w:sz w:val="32"/>
          <w:szCs w:val="32"/>
          <w:u w:color="0A0A0A"/>
        </w:rPr>
        <w:t xml:space="preserve"> act on their own authority, but God’s.</w:t>
      </w:r>
    </w:p>
    <w:p w14:paraId="52739C1E" w14:textId="77777777" w:rsidR="00FE6069" w:rsidRPr="00FE6069" w:rsidRDefault="00972883" w:rsidP="00F93ECB">
      <w:pPr>
        <w:pStyle w:val="ListParagraph"/>
        <w:numPr>
          <w:ilvl w:val="0"/>
          <w:numId w:val="9"/>
        </w:numPr>
        <w:autoSpaceDE w:val="0"/>
        <w:autoSpaceDN w:val="0"/>
        <w:adjustRightInd w:val="0"/>
        <w:snapToGrid w:val="0"/>
        <w:spacing w:after="240"/>
        <w:contextualSpacing w:val="0"/>
        <w:rPr>
          <w:rFonts w:cstheme="minorHAnsi"/>
          <w:b/>
          <w:bCs/>
          <w:color w:val="0A0A0A"/>
          <w:sz w:val="32"/>
          <w:szCs w:val="32"/>
          <w:u w:color="0A0A0A"/>
        </w:rPr>
      </w:pPr>
      <w:r w:rsidRPr="00FE6069">
        <w:rPr>
          <w:rFonts w:cstheme="minorHAnsi"/>
          <w:b/>
          <w:bCs/>
          <w:color w:val="0070C0"/>
          <w:sz w:val="32"/>
          <w:szCs w:val="32"/>
          <w:u w:color="0A0A0A"/>
        </w:rPr>
        <w:t>Pure bright linen… their chests girded with golden bands</w:t>
      </w:r>
      <w:r w:rsidRPr="00FE6069">
        <w:rPr>
          <w:rFonts w:cstheme="minorHAnsi"/>
          <w:color w:val="0A0A0A"/>
          <w:sz w:val="32"/>
          <w:szCs w:val="32"/>
          <w:u w:color="0A0A0A"/>
        </w:rPr>
        <w:t>: Their c</w:t>
      </w:r>
      <w:r w:rsidR="00E21B5F" w:rsidRPr="00FE6069">
        <w:rPr>
          <w:rFonts w:cstheme="minorHAnsi"/>
          <w:color w:val="0A0A0A"/>
          <w:sz w:val="32"/>
          <w:szCs w:val="32"/>
          <w:u w:color="0A0A0A"/>
        </w:rPr>
        <w:t>l</w:t>
      </w:r>
      <w:r w:rsidRPr="00FE6069">
        <w:rPr>
          <w:rFonts w:cstheme="minorHAnsi"/>
          <w:color w:val="0A0A0A"/>
          <w:sz w:val="32"/>
          <w:szCs w:val="32"/>
          <w:u w:color="0A0A0A"/>
        </w:rPr>
        <w:t xml:space="preserve">othing is a reminder that God’s judgment is always completely pure and righteous. </w:t>
      </w:r>
    </w:p>
    <w:p w14:paraId="7D74E3F8" w14:textId="77777777" w:rsidR="00FE6069" w:rsidRPr="00FE6069" w:rsidRDefault="00FE6069" w:rsidP="00FE6069">
      <w:pPr>
        <w:autoSpaceDE w:val="0"/>
        <w:autoSpaceDN w:val="0"/>
        <w:adjustRightInd w:val="0"/>
        <w:snapToGrid w:val="0"/>
        <w:spacing w:after="240"/>
        <w:rPr>
          <w:rFonts w:cstheme="minorHAnsi"/>
          <w:b/>
          <w:bCs/>
          <w:color w:val="0A0A0A"/>
          <w:sz w:val="32"/>
          <w:szCs w:val="32"/>
          <w:u w:color="0A0A0A"/>
        </w:rPr>
      </w:pPr>
    </w:p>
    <w:p w14:paraId="03B08840" w14:textId="77777777" w:rsidR="00FE6069" w:rsidRDefault="00FE6069" w:rsidP="00FE6069">
      <w:pPr>
        <w:autoSpaceDE w:val="0"/>
        <w:autoSpaceDN w:val="0"/>
        <w:adjustRightInd w:val="0"/>
        <w:snapToGrid w:val="0"/>
        <w:spacing w:after="240"/>
        <w:rPr>
          <w:rFonts w:cstheme="minorHAnsi"/>
          <w:b/>
          <w:bCs/>
          <w:color w:val="0A0A0A"/>
          <w:sz w:val="32"/>
          <w:szCs w:val="32"/>
          <w:u w:color="0A0A0A"/>
        </w:rPr>
      </w:pPr>
    </w:p>
    <w:p w14:paraId="3084746C" w14:textId="77777777" w:rsidR="00CF00B0" w:rsidRDefault="00CF00B0" w:rsidP="00FE6069">
      <w:pPr>
        <w:autoSpaceDE w:val="0"/>
        <w:autoSpaceDN w:val="0"/>
        <w:adjustRightInd w:val="0"/>
        <w:snapToGrid w:val="0"/>
        <w:spacing w:after="240"/>
        <w:rPr>
          <w:rFonts w:cstheme="minorHAnsi"/>
          <w:b/>
          <w:bCs/>
          <w:color w:val="0A0A0A"/>
          <w:sz w:val="32"/>
          <w:szCs w:val="32"/>
          <w:u w:color="0A0A0A"/>
        </w:rPr>
      </w:pPr>
    </w:p>
    <w:p w14:paraId="2DE06E41" w14:textId="77777777" w:rsidR="00CF00B0" w:rsidRDefault="00CF00B0" w:rsidP="00FE6069">
      <w:pPr>
        <w:autoSpaceDE w:val="0"/>
        <w:autoSpaceDN w:val="0"/>
        <w:adjustRightInd w:val="0"/>
        <w:snapToGrid w:val="0"/>
        <w:spacing w:after="240"/>
        <w:rPr>
          <w:rFonts w:cstheme="minorHAnsi"/>
          <w:b/>
          <w:bCs/>
          <w:color w:val="0A0A0A"/>
          <w:sz w:val="32"/>
          <w:szCs w:val="32"/>
          <w:u w:color="0A0A0A"/>
        </w:rPr>
      </w:pPr>
    </w:p>
    <w:p w14:paraId="11ED9210" w14:textId="77777777" w:rsidR="00CF00B0" w:rsidRDefault="00CF00B0" w:rsidP="00FE6069">
      <w:pPr>
        <w:autoSpaceDE w:val="0"/>
        <w:autoSpaceDN w:val="0"/>
        <w:adjustRightInd w:val="0"/>
        <w:snapToGrid w:val="0"/>
        <w:spacing w:after="240"/>
        <w:rPr>
          <w:rFonts w:cstheme="minorHAnsi"/>
          <w:b/>
          <w:bCs/>
          <w:color w:val="0A0A0A"/>
          <w:sz w:val="32"/>
          <w:szCs w:val="32"/>
          <w:u w:color="0A0A0A"/>
        </w:rPr>
      </w:pPr>
    </w:p>
    <w:p w14:paraId="54D87697" w14:textId="15F277E0" w:rsidR="00BD1FF6" w:rsidRPr="00FE6069" w:rsidRDefault="00972883" w:rsidP="00FE6069">
      <w:pPr>
        <w:autoSpaceDE w:val="0"/>
        <w:autoSpaceDN w:val="0"/>
        <w:adjustRightInd w:val="0"/>
        <w:snapToGrid w:val="0"/>
        <w:spacing w:after="240"/>
        <w:rPr>
          <w:rFonts w:cstheme="minorHAnsi"/>
          <w:b/>
          <w:bCs/>
          <w:color w:val="0A0A0A"/>
          <w:sz w:val="32"/>
          <w:szCs w:val="32"/>
          <w:u w:color="0A0A0A"/>
        </w:rPr>
      </w:pPr>
      <w:r w:rsidRPr="00FE6069">
        <w:rPr>
          <w:rFonts w:cstheme="minorHAnsi"/>
          <w:b/>
          <w:bCs/>
          <w:color w:val="0A0A0A"/>
          <w:sz w:val="32"/>
          <w:szCs w:val="32"/>
          <w:u w:color="0A0A0A"/>
        </w:rPr>
        <w:t>The bowls are given; the cloud of God’s glory fills the temple.</w:t>
      </w:r>
    </w:p>
    <w:p w14:paraId="0F87C404" w14:textId="77777777" w:rsidR="00F93ECB" w:rsidRPr="00F93ECB" w:rsidRDefault="00000000" w:rsidP="00F93ECB">
      <w:pPr>
        <w:autoSpaceDE w:val="0"/>
        <w:autoSpaceDN w:val="0"/>
        <w:adjustRightInd w:val="0"/>
        <w:snapToGrid w:val="0"/>
        <w:spacing w:after="240"/>
        <w:rPr>
          <w:rFonts w:cstheme="minorHAnsi"/>
          <w:b/>
          <w:bCs/>
          <w:color w:val="0A0A0A"/>
          <w:sz w:val="32"/>
          <w:szCs w:val="32"/>
          <w:u w:color="0A0A0A"/>
        </w:rPr>
      </w:pPr>
      <w:hyperlink r:id="rId20" w:history="1">
        <w:r w:rsidR="00BD1FF6" w:rsidRPr="00F93ECB">
          <w:rPr>
            <w:rFonts w:cstheme="minorHAnsi"/>
            <w:b/>
            <w:bCs/>
            <w:color w:val="FF0000"/>
            <w:sz w:val="32"/>
            <w:szCs w:val="32"/>
            <w:u w:color="0A0A0A"/>
          </w:rPr>
          <w:t>Revelation 15:7-8</w:t>
        </w:r>
      </w:hyperlink>
      <w:r w:rsidR="00BD1FF6" w:rsidRPr="00F93ECB">
        <w:rPr>
          <w:rFonts w:cstheme="minorHAnsi"/>
          <w:b/>
          <w:bCs/>
          <w:color w:val="2C416C"/>
          <w:sz w:val="32"/>
          <w:szCs w:val="32"/>
          <w:u w:color="0A0A0A"/>
        </w:rPr>
        <w:t xml:space="preserve"> </w:t>
      </w:r>
      <w:r w:rsidR="00972883" w:rsidRPr="00F93ECB">
        <w:rPr>
          <w:rFonts w:cstheme="minorHAnsi"/>
          <w:b/>
          <w:bCs/>
          <w:color w:val="0070C0"/>
          <w:sz w:val="32"/>
          <w:szCs w:val="32"/>
          <w:u w:color="0A0A0A"/>
        </w:rPr>
        <w:t>Then one of the four living creatures gave to the seven angels seven golden bowls full of the wrath of God who lives forever and ever. The temple was filled with smoke from the glory of God and from His power, and no one was able to enter the temple till the seven plagues of the seven angels were completed.</w:t>
      </w:r>
    </w:p>
    <w:p w14:paraId="64D71737" w14:textId="77777777" w:rsidR="00F93ECB" w:rsidRPr="00F93ECB" w:rsidRDefault="00972883" w:rsidP="00F93ECB">
      <w:pPr>
        <w:pStyle w:val="ListParagraph"/>
        <w:numPr>
          <w:ilvl w:val="0"/>
          <w:numId w:val="10"/>
        </w:numPr>
        <w:autoSpaceDE w:val="0"/>
        <w:autoSpaceDN w:val="0"/>
        <w:adjustRightInd w:val="0"/>
        <w:snapToGrid w:val="0"/>
        <w:spacing w:after="240"/>
        <w:contextualSpacing w:val="0"/>
        <w:rPr>
          <w:rFonts w:cstheme="minorHAnsi"/>
          <w:b/>
          <w:bCs/>
          <w:color w:val="0A0A0A"/>
          <w:sz w:val="32"/>
          <w:szCs w:val="32"/>
          <w:u w:color="0A0A0A"/>
        </w:rPr>
      </w:pPr>
      <w:r w:rsidRPr="00F93ECB">
        <w:rPr>
          <w:rFonts w:cstheme="minorHAnsi"/>
          <w:b/>
          <w:bCs/>
          <w:color w:val="0070C0"/>
          <w:sz w:val="32"/>
          <w:szCs w:val="32"/>
          <w:u w:color="0A0A0A"/>
        </w:rPr>
        <w:t>Seven golden bowls</w:t>
      </w:r>
      <w:r w:rsidRPr="00F93ECB">
        <w:rPr>
          <w:rFonts w:cstheme="minorHAnsi"/>
          <w:color w:val="0A0A0A"/>
          <w:sz w:val="32"/>
          <w:szCs w:val="32"/>
          <w:u w:color="0A0A0A"/>
        </w:rPr>
        <w:t xml:space="preserve">: These </w:t>
      </w:r>
      <w:r w:rsidRPr="00F93ECB">
        <w:rPr>
          <w:rFonts w:cstheme="minorHAnsi"/>
          <w:b/>
          <w:bCs/>
          <w:color w:val="0070C0"/>
          <w:sz w:val="32"/>
          <w:szCs w:val="32"/>
          <w:u w:color="0A0A0A"/>
        </w:rPr>
        <w:t>bowls</w:t>
      </w:r>
      <w:r w:rsidRPr="00F93ECB">
        <w:rPr>
          <w:rFonts w:cstheme="minorHAnsi"/>
          <w:color w:val="0070C0"/>
          <w:sz w:val="32"/>
          <w:szCs w:val="32"/>
          <w:u w:color="0A0A0A"/>
        </w:rPr>
        <w:t xml:space="preserve"> </w:t>
      </w:r>
      <w:r w:rsidRPr="00F93ECB">
        <w:rPr>
          <w:rFonts w:cstheme="minorHAnsi"/>
          <w:color w:val="0A0A0A"/>
          <w:sz w:val="32"/>
          <w:szCs w:val="32"/>
          <w:u w:color="0A0A0A"/>
        </w:rPr>
        <w:t>are broad, flat bowls or saucers used ritually for drinking or for pouring libations in sacrifice. The contents of such a shallow bowl were quickly, easily, and completely poured out.</w:t>
      </w:r>
    </w:p>
    <w:p w14:paraId="7C546ED8" w14:textId="77777777" w:rsidR="00F93ECB" w:rsidRPr="00F93ECB" w:rsidRDefault="00F93ECB" w:rsidP="00F93ECB">
      <w:pPr>
        <w:pStyle w:val="ListParagraph"/>
        <w:numPr>
          <w:ilvl w:val="1"/>
          <w:numId w:val="10"/>
        </w:numPr>
        <w:autoSpaceDE w:val="0"/>
        <w:autoSpaceDN w:val="0"/>
        <w:adjustRightInd w:val="0"/>
        <w:snapToGrid w:val="0"/>
        <w:spacing w:after="240"/>
        <w:contextualSpacing w:val="0"/>
        <w:rPr>
          <w:rFonts w:cstheme="minorHAnsi"/>
          <w:b/>
          <w:bCs/>
          <w:color w:val="0A0A0A"/>
          <w:sz w:val="32"/>
          <w:szCs w:val="32"/>
          <w:u w:color="0A0A0A"/>
        </w:rPr>
      </w:pPr>
      <w:r w:rsidRPr="00F93ECB">
        <w:rPr>
          <w:rFonts w:cstheme="minorHAnsi"/>
          <w:color w:val="0A0A0A"/>
          <w:sz w:val="32"/>
          <w:szCs w:val="32"/>
          <w:u w:color="0A0A0A"/>
        </w:rPr>
        <w:t>(Seiss)</w:t>
      </w:r>
      <w:r w:rsidR="00972883" w:rsidRPr="00F93ECB">
        <w:rPr>
          <w:rFonts w:cstheme="minorHAnsi"/>
          <w:color w:val="0A0A0A"/>
          <w:sz w:val="32"/>
          <w:szCs w:val="32"/>
          <w:u w:color="0A0A0A"/>
        </w:rPr>
        <w:t xml:space="preserve"> The King James Version says that the angels had </w:t>
      </w:r>
      <w:r w:rsidR="00972883" w:rsidRPr="00F93ECB">
        <w:rPr>
          <w:rFonts w:cstheme="minorHAnsi"/>
          <w:i/>
          <w:iCs/>
          <w:color w:val="0A0A0A"/>
          <w:sz w:val="32"/>
          <w:szCs w:val="32"/>
          <w:u w:color="0A0A0A"/>
        </w:rPr>
        <w:t>seven golden vials full of the wrath of God</w:t>
      </w:r>
      <w:r w:rsidR="00972883" w:rsidRPr="00F93ECB">
        <w:rPr>
          <w:rFonts w:cstheme="minorHAnsi"/>
          <w:color w:val="0A0A0A"/>
          <w:sz w:val="32"/>
          <w:szCs w:val="32"/>
          <w:u w:color="0A0A0A"/>
        </w:rPr>
        <w:t xml:space="preserve">. The word </w:t>
      </w:r>
      <w:r w:rsidR="00972883" w:rsidRPr="00F93ECB">
        <w:rPr>
          <w:rFonts w:cstheme="minorHAnsi"/>
          <w:i/>
          <w:iCs/>
          <w:color w:val="0A0A0A"/>
          <w:sz w:val="32"/>
          <w:szCs w:val="32"/>
          <w:u w:color="0A0A0A"/>
        </w:rPr>
        <w:t>vials</w:t>
      </w:r>
      <w:r w:rsidR="00972883" w:rsidRPr="00F93ECB">
        <w:rPr>
          <w:rFonts w:cstheme="minorHAnsi"/>
          <w:color w:val="0A0A0A"/>
          <w:sz w:val="32"/>
          <w:szCs w:val="32"/>
          <w:u w:color="0A0A0A"/>
        </w:rPr>
        <w:t xml:space="preserve"> </w:t>
      </w:r>
      <w:proofErr w:type="gramStart"/>
      <w:r w:rsidR="00972883" w:rsidRPr="00F93ECB">
        <w:rPr>
          <w:rFonts w:cstheme="minorHAnsi"/>
          <w:color w:val="0A0A0A"/>
          <w:sz w:val="32"/>
          <w:szCs w:val="32"/>
          <w:u w:color="0A0A0A"/>
        </w:rPr>
        <w:t>is</w:t>
      </w:r>
      <w:proofErr w:type="gramEnd"/>
      <w:r w:rsidR="00972883" w:rsidRPr="00F93ECB">
        <w:rPr>
          <w:rFonts w:cstheme="minorHAnsi"/>
          <w:color w:val="0A0A0A"/>
          <w:sz w:val="32"/>
          <w:szCs w:val="32"/>
          <w:u w:color="0A0A0A"/>
        </w:rPr>
        <w:t xml:space="preserve"> really a poor translation. They are really “shallow, pan-like, golden bowls, or censers, such as were used in the temple to hold the fire when incense was burned.” </w:t>
      </w:r>
    </w:p>
    <w:p w14:paraId="70469D83" w14:textId="03201A3F" w:rsidR="00FE6069" w:rsidRPr="00FE6069" w:rsidRDefault="00972883" w:rsidP="00F93ECB">
      <w:pPr>
        <w:pStyle w:val="ListParagraph"/>
        <w:numPr>
          <w:ilvl w:val="0"/>
          <w:numId w:val="10"/>
        </w:numPr>
        <w:autoSpaceDE w:val="0"/>
        <w:autoSpaceDN w:val="0"/>
        <w:adjustRightInd w:val="0"/>
        <w:snapToGrid w:val="0"/>
        <w:spacing w:after="240"/>
        <w:contextualSpacing w:val="0"/>
        <w:rPr>
          <w:rFonts w:cstheme="minorHAnsi"/>
          <w:b/>
          <w:bCs/>
          <w:color w:val="0A0A0A"/>
          <w:sz w:val="32"/>
          <w:szCs w:val="32"/>
          <w:u w:color="0A0A0A"/>
        </w:rPr>
      </w:pPr>
      <w:r w:rsidRPr="00F93ECB">
        <w:rPr>
          <w:rFonts w:cstheme="minorHAnsi"/>
          <w:b/>
          <w:bCs/>
          <w:color w:val="0070C0"/>
          <w:sz w:val="32"/>
          <w:szCs w:val="32"/>
          <w:u w:color="0A0A0A"/>
        </w:rPr>
        <w:t>The temple was filled with smoke from the glory of God and from His power</w:t>
      </w:r>
      <w:r w:rsidRPr="00F93ECB">
        <w:rPr>
          <w:rFonts w:cstheme="minorHAnsi"/>
          <w:color w:val="0A0A0A"/>
          <w:sz w:val="32"/>
          <w:szCs w:val="32"/>
          <w:u w:color="0A0A0A"/>
        </w:rPr>
        <w:t xml:space="preserve">: When the cloud of glory fills the temple in heaven, no one can enter. It was the same when Moses could not enter the Tabernacle when the smoke of the cloud of God’s glory, sometimes called the </w:t>
      </w:r>
      <w:r w:rsidRPr="00F93ECB">
        <w:rPr>
          <w:rFonts w:cstheme="minorHAnsi"/>
          <w:i/>
          <w:iCs/>
          <w:color w:val="0A0A0A"/>
          <w:sz w:val="32"/>
          <w:szCs w:val="32"/>
          <w:u w:color="0A0A0A"/>
        </w:rPr>
        <w:t>Shekinah</w:t>
      </w:r>
      <w:r w:rsidRPr="00F93ECB">
        <w:rPr>
          <w:rFonts w:cstheme="minorHAnsi"/>
          <w:color w:val="0A0A0A"/>
          <w:sz w:val="32"/>
          <w:szCs w:val="32"/>
          <w:u w:color="0A0A0A"/>
        </w:rPr>
        <w:t xml:space="preserve"> filled the tent</w:t>
      </w:r>
      <w:r w:rsidR="00FE6069">
        <w:rPr>
          <w:rFonts w:cstheme="minorHAnsi"/>
          <w:color w:val="0A0A0A"/>
          <w:sz w:val="32"/>
          <w:szCs w:val="32"/>
          <w:u w:color="0A0A0A"/>
        </w:rPr>
        <w:t>.</w:t>
      </w:r>
      <w:r w:rsidRPr="00F93ECB">
        <w:rPr>
          <w:rFonts w:cstheme="minorHAnsi"/>
          <w:color w:val="0A0A0A"/>
          <w:sz w:val="32"/>
          <w:szCs w:val="32"/>
          <w:u w:color="0A0A0A"/>
        </w:rPr>
        <w:t xml:space="preserve"> </w:t>
      </w:r>
    </w:p>
    <w:p w14:paraId="0D7AC7C7" w14:textId="2336A9E2" w:rsidR="00F93ECB" w:rsidRPr="00F93ECB" w:rsidRDefault="00000000" w:rsidP="00FE6069">
      <w:pPr>
        <w:pStyle w:val="ListParagraph"/>
        <w:numPr>
          <w:ilvl w:val="1"/>
          <w:numId w:val="10"/>
        </w:numPr>
        <w:autoSpaceDE w:val="0"/>
        <w:autoSpaceDN w:val="0"/>
        <w:adjustRightInd w:val="0"/>
        <w:snapToGrid w:val="0"/>
        <w:spacing w:after="240"/>
        <w:contextualSpacing w:val="0"/>
        <w:rPr>
          <w:rFonts w:cstheme="minorHAnsi"/>
          <w:b/>
          <w:bCs/>
          <w:color w:val="0A0A0A"/>
          <w:sz w:val="32"/>
          <w:szCs w:val="32"/>
          <w:u w:color="0A0A0A"/>
        </w:rPr>
      </w:pPr>
      <w:hyperlink r:id="rId21" w:history="1">
        <w:r w:rsidR="00972883" w:rsidRPr="00F93ECB">
          <w:rPr>
            <w:rFonts w:cstheme="minorHAnsi"/>
            <w:b/>
            <w:bCs/>
            <w:color w:val="FF0000"/>
            <w:sz w:val="32"/>
            <w:szCs w:val="32"/>
            <w:u w:color="0A0A0A"/>
          </w:rPr>
          <w:t>Exodus 40:34-35</w:t>
        </w:r>
      </w:hyperlink>
      <w:r w:rsidR="00FE6069">
        <w:rPr>
          <w:rFonts w:cstheme="minorHAnsi"/>
          <w:b/>
          <w:bCs/>
          <w:color w:val="FF0000"/>
          <w:sz w:val="32"/>
          <w:szCs w:val="32"/>
          <w:u w:color="0A0A0A"/>
        </w:rPr>
        <w:t xml:space="preserve"> </w:t>
      </w:r>
      <w:r w:rsidR="00FE6069" w:rsidRPr="00FE6069">
        <w:rPr>
          <w:rFonts w:cstheme="minorHAnsi"/>
          <w:b/>
          <w:bCs/>
          <w:color w:val="0070C0"/>
          <w:sz w:val="32"/>
          <w:szCs w:val="32"/>
          <w:u w:color="0A0A0A"/>
        </w:rPr>
        <w:t>Then the cloud covered the tabernacle of meeting, and the glory of the LORD filled the tabernacle. And Moses was not able to enter the tabernacle of meeting, because the cloud rested above it, and the glory of the LORD filled the tabernacle.</w:t>
      </w:r>
    </w:p>
    <w:p w14:paraId="48D2B5D4" w14:textId="77777777" w:rsidR="00B86305" w:rsidRPr="00B86305" w:rsidRDefault="00972883" w:rsidP="00972883">
      <w:pPr>
        <w:pStyle w:val="ListParagraph"/>
        <w:numPr>
          <w:ilvl w:val="0"/>
          <w:numId w:val="10"/>
        </w:numPr>
        <w:autoSpaceDE w:val="0"/>
        <w:autoSpaceDN w:val="0"/>
        <w:adjustRightInd w:val="0"/>
        <w:snapToGrid w:val="0"/>
        <w:spacing w:after="240"/>
        <w:contextualSpacing w:val="0"/>
        <w:rPr>
          <w:rFonts w:cstheme="minorHAnsi"/>
          <w:b/>
          <w:bCs/>
          <w:color w:val="0A0A0A"/>
          <w:sz w:val="32"/>
          <w:szCs w:val="32"/>
          <w:u w:color="0A0A0A"/>
        </w:rPr>
      </w:pPr>
      <w:r w:rsidRPr="00740855">
        <w:rPr>
          <w:rFonts w:cstheme="minorHAnsi"/>
          <w:b/>
          <w:bCs/>
          <w:color w:val="0070C0"/>
          <w:sz w:val="32"/>
          <w:szCs w:val="32"/>
          <w:u w:color="0A0A0A"/>
        </w:rPr>
        <w:t>Filled with smoke from the glory of God and from His power</w:t>
      </w:r>
      <w:r w:rsidRPr="00F93ECB">
        <w:rPr>
          <w:rFonts w:cstheme="minorHAnsi"/>
          <w:color w:val="0A0A0A"/>
          <w:sz w:val="32"/>
          <w:szCs w:val="32"/>
          <w:u w:color="0A0A0A"/>
        </w:rPr>
        <w:t xml:space="preserve">: Both the </w:t>
      </w:r>
      <w:r w:rsidRPr="00740855">
        <w:rPr>
          <w:rFonts w:cstheme="minorHAnsi"/>
          <w:b/>
          <w:bCs/>
          <w:color w:val="0070C0"/>
          <w:sz w:val="32"/>
          <w:szCs w:val="32"/>
          <w:u w:color="0A0A0A"/>
        </w:rPr>
        <w:t>bowls</w:t>
      </w:r>
      <w:r w:rsidRPr="00740855">
        <w:rPr>
          <w:rFonts w:cstheme="minorHAnsi"/>
          <w:color w:val="0070C0"/>
          <w:sz w:val="32"/>
          <w:szCs w:val="32"/>
          <w:u w:color="0A0A0A"/>
        </w:rPr>
        <w:t xml:space="preserve"> </w:t>
      </w:r>
      <w:r w:rsidRPr="00F93ECB">
        <w:rPr>
          <w:rFonts w:cstheme="minorHAnsi"/>
          <w:color w:val="0A0A0A"/>
          <w:sz w:val="32"/>
          <w:szCs w:val="32"/>
          <w:u w:color="0A0A0A"/>
        </w:rPr>
        <w:t xml:space="preserve">and the cloud came </w:t>
      </w:r>
      <w:r w:rsidRPr="00740855">
        <w:rPr>
          <w:rFonts w:cstheme="minorHAnsi"/>
          <w:b/>
          <w:bCs/>
          <w:color w:val="0070C0"/>
          <w:sz w:val="32"/>
          <w:szCs w:val="32"/>
          <w:u w:color="0A0A0A"/>
        </w:rPr>
        <w:t>from the glory of God and from His power</w:t>
      </w:r>
      <w:r w:rsidRPr="00F93ECB">
        <w:rPr>
          <w:rFonts w:cstheme="minorHAnsi"/>
          <w:color w:val="0A0A0A"/>
          <w:sz w:val="32"/>
          <w:szCs w:val="32"/>
          <w:u w:color="0A0A0A"/>
        </w:rPr>
        <w:t>. This is a reminder of God’s special presence and glory, even in the midst of devastating judgment.</w:t>
      </w:r>
    </w:p>
    <w:p w14:paraId="5AEF9033" w14:textId="5201A847" w:rsidR="003A26CA" w:rsidRPr="00B86305" w:rsidRDefault="00972883" w:rsidP="00972883">
      <w:pPr>
        <w:pStyle w:val="ListParagraph"/>
        <w:numPr>
          <w:ilvl w:val="0"/>
          <w:numId w:val="10"/>
        </w:numPr>
        <w:autoSpaceDE w:val="0"/>
        <w:autoSpaceDN w:val="0"/>
        <w:adjustRightInd w:val="0"/>
        <w:snapToGrid w:val="0"/>
        <w:spacing w:after="240"/>
        <w:contextualSpacing w:val="0"/>
        <w:rPr>
          <w:rFonts w:cstheme="minorHAnsi"/>
          <w:b/>
          <w:bCs/>
          <w:color w:val="0A0A0A"/>
          <w:sz w:val="32"/>
          <w:szCs w:val="32"/>
          <w:u w:color="0A0A0A"/>
        </w:rPr>
      </w:pPr>
      <w:r w:rsidRPr="00B86305">
        <w:rPr>
          <w:rFonts w:cstheme="minorHAnsi"/>
          <w:b/>
          <w:bCs/>
          <w:color w:val="0070C0"/>
          <w:sz w:val="32"/>
          <w:szCs w:val="32"/>
          <w:u w:color="0A0A0A"/>
        </w:rPr>
        <w:t>No one was able to enter the temple till the seven plagues of the seven angels were completed</w:t>
      </w:r>
      <w:r w:rsidRPr="00B86305">
        <w:rPr>
          <w:rFonts w:cstheme="minorHAnsi"/>
          <w:color w:val="0A0A0A"/>
          <w:sz w:val="32"/>
          <w:szCs w:val="32"/>
          <w:u w:color="0A0A0A"/>
        </w:rPr>
        <w:t xml:space="preserve">: This declares that judgment was now </w:t>
      </w:r>
      <w:r w:rsidRPr="00FE6069">
        <w:rPr>
          <w:rFonts w:cstheme="minorHAnsi"/>
          <w:i/>
          <w:iCs/>
          <w:color w:val="0A0A0A"/>
          <w:sz w:val="32"/>
          <w:szCs w:val="32"/>
          <w:u w:val="single"/>
        </w:rPr>
        <w:t>irreversible</w:t>
      </w:r>
      <w:r w:rsidRPr="00B86305">
        <w:rPr>
          <w:rFonts w:cstheme="minorHAnsi"/>
          <w:color w:val="0A0A0A"/>
          <w:sz w:val="32"/>
          <w:szCs w:val="32"/>
          <w:u w:color="0A0A0A"/>
        </w:rPr>
        <w:t>.</w:t>
      </w:r>
    </w:p>
    <w:sectPr w:rsidR="003A26CA" w:rsidRPr="00B86305" w:rsidSect="00972883">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EC53" w14:textId="77777777" w:rsidR="00322EE5" w:rsidRDefault="00322EE5" w:rsidP="00854EF6">
      <w:r>
        <w:separator/>
      </w:r>
    </w:p>
  </w:endnote>
  <w:endnote w:type="continuationSeparator" w:id="0">
    <w:p w14:paraId="0F1B2A36" w14:textId="77777777" w:rsidR="00322EE5" w:rsidRDefault="00322EE5" w:rsidP="0085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291F" w14:textId="77777777" w:rsidR="00854EF6" w:rsidRPr="0038313C" w:rsidRDefault="00854EF6">
    <w:pPr>
      <w:pStyle w:val="Footer"/>
      <w:tabs>
        <w:tab w:val="clear" w:pos="4680"/>
        <w:tab w:val="clear" w:pos="9360"/>
      </w:tabs>
      <w:jc w:val="center"/>
      <w:rPr>
        <w:caps/>
        <w:noProof/>
        <w:color w:val="000000" w:themeColor="text1"/>
      </w:rPr>
    </w:pPr>
    <w:r w:rsidRPr="0038313C">
      <w:rPr>
        <w:caps/>
        <w:color w:val="000000" w:themeColor="text1"/>
      </w:rPr>
      <w:fldChar w:fldCharType="begin"/>
    </w:r>
    <w:r w:rsidRPr="0038313C">
      <w:rPr>
        <w:caps/>
        <w:color w:val="000000" w:themeColor="text1"/>
      </w:rPr>
      <w:instrText xml:space="preserve"> PAGE   \* MERGEFORMAT </w:instrText>
    </w:r>
    <w:r w:rsidRPr="0038313C">
      <w:rPr>
        <w:caps/>
        <w:color w:val="000000" w:themeColor="text1"/>
      </w:rPr>
      <w:fldChar w:fldCharType="separate"/>
    </w:r>
    <w:r w:rsidRPr="0038313C">
      <w:rPr>
        <w:caps/>
        <w:noProof/>
        <w:color w:val="000000" w:themeColor="text1"/>
      </w:rPr>
      <w:t>2</w:t>
    </w:r>
    <w:r w:rsidRPr="0038313C">
      <w:rPr>
        <w:caps/>
        <w:noProof/>
        <w:color w:val="000000" w:themeColor="text1"/>
      </w:rPr>
      <w:fldChar w:fldCharType="end"/>
    </w:r>
  </w:p>
  <w:p w14:paraId="1550020D" w14:textId="77777777" w:rsidR="00854EF6" w:rsidRDefault="0085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08EA" w14:textId="77777777" w:rsidR="00322EE5" w:rsidRDefault="00322EE5" w:rsidP="00854EF6">
      <w:r>
        <w:separator/>
      </w:r>
    </w:p>
  </w:footnote>
  <w:footnote w:type="continuationSeparator" w:id="0">
    <w:p w14:paraId="3F8ED86E" w14:textId="77777777" w:rsidR="00322EE5" w:rsidRDefault="00322EE5" w:rsidP="0085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3CD9" w14:textId="30A76E38" w:rsidR="00854EF6" w:rsidRPr="00854EF6" w:rsidRDefault="00854EF6" w:rsidP="00854EF6">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854EF6">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05231F"/>
    <w:multiLevelType w:val="hybridMultilevel"/>
    <w:tmpl w:val="73A4ED7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decimal"/>
      <w:lvlText w:val="%3."/>
      <w:lvlJc w:val="left"/>
      <w:pPr>
        <w:ind w:left="936" w:hanging="360"/>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C9408C"/>
    <w:multiLevelType w:val="hybridMultilevel"/>
    <w:tmpl w:val="48E02AC2"/>
    <w:lvl w:ilvl="0" w:tplc="FFFFFFFF">
      <w:start w:val="1"/>
      <w:numFmt w:val="decimal"/>
      <w:lvlText w:val="%1."/>
      <w:lvlJc w:val="left"/>
      <w:pPr>
        <w:ind w:left="360" w:hanging="360"/>
      </w:pPr>
      <w:rPr>
        <w:rFonts w:hint="default"/>
      </w:rPr>
    </w:lvl>
    <w:lvl w:ilvl="1" w:tplc="4EC66CF2">
      <w:start w:val="1"/>
      <w:numFmt w:val="upperLetter"/>
      <w:lvlText w:val="%2."/>
      <w:lvlJc w:val="left"/>
      <w:pPr>
        <w:ind w:left="648"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BC7915"/>
    <w:multiLevelType w:val="hybridMultilevel"/>
    <w:tmpl w:val="2622703E"/>
    <w:lvl w:ilvl="0" w:tplc="C69A7C44">
      <w:start w:val="1"/>
      <w:numFmt w:val="decimal"/>
      <w:lvlText w:val="%1."/>
      <w:lvlJc w:val="left"/>
      <w:pPr>
        <w:ind w:left="360" w:hanging="360"/>
      </w:pPr>
      <w:rPr>
        <w:rFonts w:asciiTheme="minorHAnsi" w:hAnsiTheme="minorHAnsi" w:hint="default"/>
        <w:b w:val="0"/>
        <w:i w:val="0"/>
        <w:color w:val="000000" w:themeColor="text1"/>
        <w:sz w:val="32"/>
      </w:rPr>
    </w:lvl>
    <w:lvl w:ilvl="1" w:tplc="57FE0BC0">
      <w:start w:val="1"/>
      <w:numFmt w:val="upperLetter"/>
      <w:lvlText w:val="%2."/>
      <w:lvlJc w:val="lef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E3D00"/>
    <w:multiLevelType w:val="hybridMultilevel"/>
    <w:tmpl w:val="73A4ED7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decimal"/>
      <w:lvlText w:val="%3."/>
      <w:lvlJc w:val="left"/>
      <w:pPr>
        <w:ind w:left="936" w:hanging="360"/>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017478"/>
    <w:multiLevelType w:val="hybridMultilevel"/>
    <w:tmpl w:val="72BC0A54"/>
    <w:lvl w:ilvl="0" w:tplc="C69A7C44">
      <w:start w:val="1"/>
      <w:numFmt w:val="decimal"/>
      <w:lvlText w:val="%1."/>
      <w:lvlJc w:val="left"/>
      <w:pPr>
        <w:ind w:left="360" w:hanging="360"/>
      </w:pPr>
      <w:rPr>
        <w:rFonts w:asciiTheme="minorHAnsi" w:hAnsiTheme="minorHAnsi" w:hint="default"/>
        <w:b w:val="0"/>
        <w:i w:val="0"/>
        <w:color w:val="000000" w:themeColor="text1"/>
        <w:sz w:val="32"/>
      </w:rPr>
    </w:lvl>
    <w:lvl w:ilvl="1" w:tplc="98E62EEE">
      <w:start w:val="1"/>
      <w:numFmt w:val="upperLetter"/>
      <w:lvlText w:val="%2."/>
      <w:lvlJc w:val="left"/>
      <w:pPr>
        <w:ind w:left="648"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CA5D96"/>
    <w:multiLevelType w:val="hybridMultilevel"/>
    <w:tmpl w:val="315276F0"/>
    <w:lvl w:ilvl="0" w:tplc="1BD28B94">
      <w:start w:val="3"/>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648"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0E4F5E"/>
    <w:multiLevelType w:val="hybridMultilevel"/>
    <w:tmpl w:val="73A4ED7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32"/>
      </w:rPr>
    </w:lvl>
    <w:lvl w:ilvl="2" w:tplc="D89678C4">
      <w:start w:val="1"/>
      <w:numFmt w:val="decimal"/>
      <w:lvlText w:val="%3."/>
      <w:lvlJc w:val="left"/>
      <w:pPr>
        <w:ind w:left="936" w:hanging="360"/>
      </w:pPr>
      <w:rPr>
        <w:rFonts w:asciiTheme="minorHAnsi" w:hAnsiTheme="minorHAnsi" w:hint="default"/>
        <w:b w:val="0"/>
        <w:i w:val="0"/>
        <w:color w:val="0070C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82577D"/>
    <w:multiLevelType w:val="hybridMultilevel"/>
    <w:tmpl w:val="1AE641C2"/>
    <w:lvl w:ilvl="0" w:tplc="FFFFFFFF">
      <w:start w:val="1"/>
      <w:numFmt w:val="decimal"/>
      <w:lvlText w:val="%1."/>
      <w:lvlJc w:val="left"/>
      <w:pPr>
        <w:ind w:left="360" w:hanging="360"/>
      </w:pPr>
      <w:rPr>
        <w:rFonts w:hint="default"/>
      </w:rPr>
    </w:lvl>
    <w:lvl w:ilvl="1" w:tplc="C62E5E5A">
      <w:start w:val="1"/>
      <w:numFmt w:val="upperLetter"/>
      <w:lvlText w:val="%2."/>
      <w:lvlJc w:val="left"/>
      <w:pPr>
        <w:ind w:left="648"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BF3565"/>
    <w:multiLevelType w:val="hybridMultilevel"/>
    <w:tmpl w:val="41B0561C"/>
    <w:lvl w:ilvl="0" w:tplc="C69A7C44">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4361638">
    <w:abstractNumId w:val="0"/>
  </w:num>
  <w:num w:numId="2" w16cid:durableId="2075663846">
    <w:abstractNumId w:val="3"/>
  </w:num>
  <w:num w:numId="3" w16cid:durableId="359285052">
    <w:abstractNumId w:val="6"/>
  </w:num>
  <w:num w:numId="4" w16cid:durableId="1942687942">
    <w:abstractNumId w:val="2"/>
  </w:num>
  <w:num w:numId="5" w16cid:durableId="663625042">
    <w:abstractNumId w:val="8"/>
  </w:num>
  <w:num w:numId="6" w16cid:durableId="2006542901">
    <w:abstractNumId w:val="5"/>
  </w:num>
  <w:num w:numId="7" w16cid:durableId="735132689">
    <w:abstractNumId w:val="9"/>
  </w:num>
  <w:num w:numId="8" w16cid:durableId="2083597111">
    <w:abstractNumId w:val="7"/>
  </w:num>
  <w:num w:numId="9" w16cid:durableId="298537643">
    <w:abstractNumId w:val="1"/>
  </w:num>
  <w:num w:numId="10" w16cid:durableId="1480533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83"/>
    <w:rsid w:val="0002697D"/>
    <w:rsid w:val="00053C07"/>
    <w:rsid w:val="00087618"/>
    <w:rsid w:val="00102770"/>
    <w:rsid w:val="00186E8F"/>
    <w:rsid w:val="001A222B"/>
    <w:rsid w:val="0020581C"/>
    <w:rsid w:val="0022100D"/>
    <w:rsid w:val="00221C16"/>
    <w:rsid w:val="0024777B"/>
    <w:rsid w:val="002B73F0"/>
    <w:rsid w:val="002C570D"/>
    <w:rsid w:val="002D6555"/>
    <w:rsid w:val="002E3458"/>
    <w:rsid w:val="00322EE5"/>
    <w:rsid w:val="003511D9"/>
    <w:rsid w:val="0038313C"/>
    <w:rsid w:val="003A26CA"/>
    <w:rsid w:val="00490BD1"/>
    <w:rsid w:val="00564DB8"/>
    <w:rsid w:val="005E33E4"/>
    <w:rsid w:val="006830A6"/>
    <w:rsid w:val="00686764"/>
    <w:rsid w:val="006F3DEB"/>
    <w:rsid w:val="00740855"/>
    <w:rsid w:val="00773307"/>
    <w:rsid w:val="0077636F"/>
    <w:rsid w:val="0078087E"/>
    <w:rsid w:val="007E2582"/>
    <w:rsid w:val="00815B19"/>
    <w:rsid w:val="008419E7"/>
    <w:rsid w:val="00854EF6"/>
    <w:rsid w:val="008B17B5"/>
    <w:rsid w:val="009104B0"/>
    <w:rsid w:val="00972883"/>
    <w:rsid w:val="00984163"/>
    <w:rsid w:val="00A571A0"/>
    <w:rsid w:val="00A607C1"/>
    <w:rsid w:val="00AD4490"/>
    <w:rsid w:val="00AE3542"/>
    <w:rsid w:val="00B14566"/>
    <w:rsid w:val="00B86305"/>
    <w:rsid w:val="00BD1FF6"/>
    <w:rsid w:val="00BE151A"/>
    <w:rsid w:val="00BE300E"/>
    <w:rsid w:val="00C23B09"/>
    <w:rsid w:val="00C4128B"/>
    <w:rsid w:val="00CF00B0"/>
    <w:rsid w:val="00CF1326"/>
    <w:rsid w:val="00CF5369"/>
    <w:rsid w:val="00D777E6"/>
    <w:rsid w:val="00E21B5F"/>
    <w:rsid w:val="00E40980"/>
    <w:rsid w:val="00E7253F"/>
    <w:rsid w:val="00F10FFC"/>
    <w:rsid w:val="00F85935"/>
    <w:rsid w:val="00F87532"/>
    <w:rsid w:val="00F93ECB"/>
    <w:rsid w:val="00FE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3BAC6"/>
  <w15:chartTrackingRefBased/>
  <w15:docId w15:val="{E6C10538-73D8-4B40-85C8-3BD2AD22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EF6"/>
    <w:pPr>
      <w:tabs>
        <w:tab w:val="center" w:pos="4680"/>
        <w:tab w:val="right" w:pos="9360"/>
      </w:tabs>
    </w:pPr>
  </w:style>
  <w:style w:type="character" w:customStyle="1" w:styleId="HeaderChar">
    <w:name w:val="Header Char"/>
    <w:basedOn w:val="DefaultParagraphFont"/>
    <w:link w:val="Header"/>
    <w:uiPriority w:val="99"/>
    <w:rsid w:val="00854EF6"/>
  </w:style>
  <w:style w:type="paragraph" w:styleId="Footer">
    <w:name w:val="footer"/>
    <w:basedOn w:val="Normal"/>
    <w:link w:val="FooterChar"/>
    <w:uiPriority w:val="99"/>
    <w:unhideWhenUsed/>
    <w:rsid w:val="00854EF6"/>
    <w:pPr>
      <w:tabs>
        <w:tab w:val="center" w:pos="4680"/>
        <w:tab w:val="right" w:pos="9360"/>
      </w:tabs>
    </w:pPr>
  </w:style>
  <w:style w:type="character" w:customStyle="1" w:styleId="FooterChar">
    <w:name w:val="Footer Char"/>
    <w:basedOn w:val="DefaultParagraphFont"/>
    <w:link w:val="Footer"/>
    <w:uiPriority w:val="99"/>
    <w:rsid w:val="00854EF6"/>
  </w:style>
  <w:style w:type="paragraph" w:styleId="ListParagraph">
    <w:name w:val="List Paragraph"/>
    <w:basedOn w:val="Normal"/>
    <w:uiPriority w:val="34"/>
    <w:qFormat/>
    <w:rsid w:val="00C23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rev/14/1-20/s_1181001" TargetMode="External"/><Relationship Id="rId13" Type="http://schemas.openxmlformats.org/officeDocument/2006/relationships/hyperlink" Target="https://www.blueletterbible.org/kjv/rev/4/1-11/s_1171001" TargetMode="External"/><Relationship Id="rId18" Type="http://schemas.openxmlformats.org/officeDocument/2006/relationships/hyperlink" Target="https://www.blueletterbible.org/kjv/rev/15/5-6/s_1182005" TargetMode="External"/><Relationship Id="rId3" Type="http://schemas.openxmlformats.org/officeDocument/2006/relationships/settings" Target="settings.xml"/><Relationship Id="rId21" Type="http://schemas.openxmlformats.org/officeDocument/2006/relationships/hyperlink" Target="https://www.blueletterbible.org/kjv/exo/40/34-35/s_90034" TargetMode="External"/><Relationship Id="rId7" Type="http://schemas.openxmlformats.org/officeDocument/2006/relationships/hyperlink" Target="https://www.blueletterbible.org/kjv/rev/15/1/s_1182001" TargetMode="External"/><Relationship Id="rId12" Type="http://schemas.openxmlformats.org/officeDocument/2006/relationships/hyperlink" Target="https://www.blueletterbible.org/kjv/rev/15/2/s_1182002" TargetMode="External"/><Relationship Id="rId17" Type="http://schemas.openxmlformats.org/officeDocument/2006/relationships/hyperlink" Target="https://www.blueletterbible.org/kjv/rev/15/3-4/s_11820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lueletterbible.org/kjv/rev/5/8/s_1172008" TargetMode="External"/><Relationship Id="rId20" Type="http://schemas.openxmlformats.org/officeDocument/2006/relationships/hyperlink" Target="https://www.blueletterbible.org/kjv/rev/15/7-8/s_1182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rev/14/10/s_118101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lueletterbible.org/kjv/eph/5/26/s_1102026" TargetMode="External"/><Relationship Id="rId23" Type="http://schemas.openxmlformats.org/officeDocument/2006/relationships/footer" Target="footer1.xml"/><Relationship Id="rId10" Type="http://schemas.openxmlformats.org/officeDocument/2006/relationships/hyperlink" Target="https://www.blueletterbible.org/kjv/lev/26/21/s_116021" TargetMode="External"/><Relationship Id="rId19" Type="http://schemas.openxmlformats.org/officeDocument/2006/relationships/hyperlink" Target="https://www.blueletterbible.org/kjv/exo/25/8-9/s_75008" TargetMode="External"/><Relationship Id="rId4" Type="http://schemas.openxmlformats.org/officeDocument/2006/relationships/webSettings" Target="webSettings.xml"/><Relationship Id="rId9" Type="http://schemas.openxmlformats.org/officeDocument/2006/relationships/hyperlink" Target="https://www.blueletterbible.org/kjv/rev/6/12-17/s_1173012" TargetMode="External"/><Relationship Id="rId14" Type="http://schemas.openxmlformats.org/officeDocument/2006/relationships/hyperlink" Target="https://www.blueletterbible.org/kjv/rev/7/9-17/s_117400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35</cp:revision>
  <cp:lastPrinted>2024-01-11T02:07:00Z</cp:lastPrinted>
  <dcterms:created xsi:type="dcterms:W3CDTF">2022-09-27T23:36:00Z</dcterms:created>
  <dcterms:modified xsi:type="dcterms:W3CDTF">2024-01-11T04:02:00Z</dcterms:modified>
</cp:coreProperties>
</file>