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DD2FB" w14:textId="2205F3B9" w:rsidR="00B3779D" w:rsidRDefault="00B3779D" w:rsidP="00B3779D">
      <w:pPr>
        <w:autoSpaceDE w:val="0"/>
        <w:autoSpaceDN w:val="0"/>
        <w:adjustRightInd w:val="0"/>
        <w:snapToGrid w:val="0"/>
        <w:spacing w:after="120"/>
        <w:rPr>
          <w:rFonts w:cstheme="minorHAnsi"/>
          <w:b/>
          <w:bCs/>
          <w:color w:val="454C57"/>
          <w:sz w:val="32"/>
          <w:szCs w:val="32"/>
          <w:u w:color="0A0A0A"/>
        </w:rPr>
      </w:pPr>
      <w:r w:rsidRPr="006D6C97">
        <w:rPr>
          <w:rFonts w:cstheme="minorHAnsi"/>
          <w:b/>
          <w:bCs/>
          <w:color w:val="FF0000"/>
          <w:sz w:val="32"/>
          <w:szCs w:val="32"/>
          <w:u w:color="0A0A0A"/>
        </w:rPr>
        <w:t xml:space="preserve">THOUGHT FOR TODAY: </w:t>
      </w:r>
      <w:r>
        <w:rPr>
          <w:rFonts w:cstheme="minorHAnsi"/>
          <w:b/>
          <w:bCs/>
          <w:color w:val="454C57"/>
          <w:sz w:val="32"/>
          <w:szCs w:val="32"/>
          <w:u w:color="0A0A0A"/>
        </w:rPr>
        <w:t xml:space="preserve">Prayer isn’t a back-up </w:t>
      </w:r>
      <w:r w:rsidR="005B38CD">
        <w:rPr>
          <w:rFonts w:cstheme="minorHAnsi"/>
          <w:b/>
          <w:bCs/>
          <w:color w:val="454C57"/>
          <w:sz w:val="32"/>
          <w:szCs w:val="32"/>
          <w:u w:color="0A0A0A"/>
        </w:rPr>
        <w:t>plan;</w:t>
      </w:r>
      <w:r>
        <w:rPr>
          <w:rFonts w:cstheme="minorHAnsi"/>
          <w:b/>
          <w:bCs/>
          <w:color w:val="454C57"/>
          <w:sz w:val="32"/>
          <w:szCs w:val="32"/>
          <w:u w:color="0A0A0A"/>
        </w:rPr>
        <w:t xml:space="preserve"> Prayer is </w:t>
      </w:r>
      <w:r w:rsidRPr="004E307F">
        <w:rPr>
          <w:rFonts w:cstheme="minorHAnsi"/>
          <w:b/>
          <w:bCs/>
          <w:i/>
          <w:iCs/>
          <w:color w:val="454C57"/>
          <w:sz w:val="32"/>
          <w:szCs w:val="32"/>
          <w:u w:val="single"/>
        </w:rPr>
        <w:t>the</w:t>
      </w:r>
      <w:r w:rsidRPr="004E307F">
        <w:rPr>
          <w:rFonts w:cstheme="minorHAnsi"/>
          <w:b/>
          <w:bCs/>
          <w:color w:val="454C57"/>
          <w:sz w:val="32"/>
          <w:szCs w:val="32"/>
          <w:u w:val="single"/>
        </w:rPr>
        <w:t xml:space="preserve"> </w:t>
      </w:r>
      <w:r w:rsidRPr="004E307F">
        <w:rPr>
          <w:rFonts w:cstheme="minorHAnsi"/>
          <w:b/>
          <w:bCs/>
          <w:i/>
          <w:iCs/>
          <w:color w:val="454C57"/>
          <w:sz w:val="32"/>
          <w:szCs w:val="32"/>
          <w:u w:val="single"/>
        </w:rPr>
        <w:t>Battle Plan</w:t>
      </w:r>
      <w:r>
        <w:rPr>
          <w:rFonts w:cstheme="minorHAnsi"/>
          <w:b/>
          <w:bCs/>
          <w:color w:val="454C57"/>
          <w:sz w:val="32"/>
          <w:szCs w:val="32"/>
          <w:u w:color="0A0A0A"/>
        </w:rPr>
        <w:t>!</w:t>
      </w:r>
    </w:p>
    <w:p w14:paraId="68686DF3" w14:textId="77777777" w:rsidR="00B3779D" w:rsidRPr="00B3779D" w:rsidRDefault="00B3779D" w:rsidP="00B3779D">
      <w:pPr>
        <w:autoSpaceDE w:val="0"/>
        <w:autoSpaceDN w:val="0"/>
        <w:adjustRightInd w:val="0"/>
        <w:snapToGrid w:val="0"/>
        <w:spacing w:after="120"/>
        <w:rPr>
          <w:rFonts w:cstheme="minorHAnsi"/>
          <w:b/>
          <w:bCs/>
          <w:color w:val="454C57"/>
          <w:u w:color="0A0A0A"/>
        </w:rPr>
      </w:pPr>
    </w:p>
    <w:p w14:paraId="61ADA361" w14:textId="0719097E" w:rsidR="00B43703" w:rsidRDefault="00000000" w:rsidP="005B38CD">
      <w:pPr>
        <w:autoSpaceDE w:val="0"/>
        <w:autoSpaceDN w:val="0"/>
        <w:adjustRightInd w:val="0"/>
        <w:snapToGrid w:val="0"/>
        <w:spacing w:after="120"/>
        <w:rPr>
          <w:rFonts w:cstheme="minorHAnsi"/>
          <w:b/>
          <w:bCs/>
          <w:color w:val="0A0A0A"/>
          <w:sz w:val="32"/>
          <w:szCs w:val="32"/>
          <w:u w:color="0A0A0A"/>
        </w:rPr>
      </w:pPr>
      <w:hyperlink r:id="rId8" w:history="1">
        <w:r w:rsidR="009C0ABC" w:rsidRPr="00B43703">
          <w:rPr>
            <w:rFonts w:cstheme="minorHAnsi"/>
            <w:b/>
            <w:bCs/>
            <w:color w:val="FF0000"/>
            <w:sz w:val="32"/>
            <w:szCs w:val="32"/>
            <w:u w:color="0A0A0A"/>
          </w:rPr>
          <w:t>Revelation 10:1</w:t>
        </w:r>
      </w:hyperlink>
      <w:r w:rsidR="00B43703">
        <w:rPr>
          <w:rFonts w:cstheme="minorHAnsi"/>
          <w:b/>
          <w:bCs/>
          <w:color w:val="0A0A0A"/>
          <w:sz w:val="32"/>
          <w:szCs w:val="32"/>
          <w:u w:color="0A0A0A"/>
        </w:rPr>
        <w:t xml:space="preserve"> </w:t>
      </w:r>
      <w:r w:rsidR="00B43703" w:rsidRPr="00B43703">
        <w:rPr>
          <w:rFonts w:cstheme="minorHAnsi"/>
          <w:b/>
          <w:bCs/>
          <w:color w:val="0070C0"/>
          <w:sz w:val="32"/>
          <w:szCs w:val="32"/>
          <w:u w:color="0A0A0A"/>
        </w:rPr>
        <w:t>I saw still another mighty angel coming down from heaven, clothed with a cloud. And a rainbow was on his head, his face was like the sun, and his feet like pillars of fire.</w:t>
      </w:r>
    </w:p>
    <w:p w14:paraId="47A2B691" w14:textId="77777777" w:rsidR="00F7441B" w:rsidRDefault="009C0ABC" w:rsidP="00F7441B">
      <w:pPr>
        <w:pStyle w:val="ListParagraph"/>
        <w:numPr>
          <w:ilvl w:val="0"/>
          <w:numId w:val="2"/>
        </w:numPr>
        <w:autoSpaceDE w:val="0"/>
        <w:autoSpaceDN w:val="0"/>
        <w:adjustRightInd w:val="0"/>
        <w:snapToGrid w:val="0"/>
        <w:spacing w:after="120"/>
        <w:contextualSpacing w:val="0"/>
        <w:rPr>
          <w:rFonts w:cstheme="minorHAnsi"/>
          <w:color w:val="0A0A0A"/>
          <w:sz w:val="32"/>
          <w:szCs w:val="32"/>
          <w:u w:color="0A0A0A"/>
        </w:rPr>
      </w:pPr>
      <w:r w:rsidRPr="004D48A8">
        <w:rPr>
          <w:rFonts w:cstheme="minorHAnsi"/>
          <w:b/>
          <w:bCs/>
          <w:color w:val="0070C0"/>
          <w:sz w:val="32"/>
          <w:szCs w:val="32"/>
          <w:u w:color="0A0A0A"/>
        </w:rPr>
        <w:t>I saw still another mighty angel</w:t>
      </w:r>
      <w:r w:rsidRPr="004D48A8">
        <w:rPr>
          <w:rFonts w:cstheme="minorHAnsi"/>
          <w:color w:val="0070C0"/>
          <w:sz w:val="32"/>
          <w:szCs w:val="32"/>
          <w:u w:color="0A0A0A"/>
        </w:rPr>
        <w:t xml:space="preserve">: </w:t>
      </w:r>
      <w:hyperlink r:id="rId9" w:history="1">
        <w:r w:rsidRPr="00151592">
          <w:rPr>
            <w:rFonts w:cstheme="minorHAnsi"/>
            <w:b/>
            <w:bCs/>
            <w:color w:val="FF0000"/>
            <w:sz w:val="32"/>
            <w:szCs w:val="32"/>
            <w:u w:color="0A0A0A"/>
          </w:rPr>
          <w:t>Revelation 9</w:t>
        </w:r>
      </w:hyperlink>
      <w:r w:rsidRPr="004D48A8">
        <w:rPr>
          <w:rFonts w:cstheme="minorHAnsi"/>
          <w:color w:val="0A0A0A"/>
          <w:sz w:val="32"/>
          <w:szCs w:val="32"/>
          <w:u w:color="0A0A0A"/>
        </w:rPr>
        <w:t xml:space="preserve"> left off with the sounding of the </w:t>
      </w:r>
      <w:r w:rsidR="004D48A8">
        <w:rPr>
          <w:rFonts w:cstheme="minorHAnsi"/>
          <w:color w:val="0A0A0A"/>
          <w:sz w:val="32"/>
          <w:szCs w:val="32"/>
          <w:u w:color="0A0A0A"/>
        </w:rPr>
        <w:t>6</w:t>
      </w:r>
      <w:r w:rsidR="004D48A8" w:rsidRPr="004D48A8">
        <w:rPr>
          <w:rFonts w:cstheme="minorHAnsi"/>
          <w:color w:val="0A0A0A"/>
          <w:sz w:val="32"/>
          <w:szCs w:val="32"/>
          <w:u w:color="0A0A0A"/>
          <w:vertAlign w:val="superscript"/>
        </w:rPr>
        <w:t>th</w:t>
      </w:r>
      <w:r w:rsidRPr="004D48A8">
        <w:rPr>
          <w:rFonts w:cstheme="minorHAnsi"/>
          <w:color w:val="0A0A0A"/>
          <w:sz w:val="32"/>
          <w:szCs w:val="32"/>
          <w:u w:color="0A0A0A"/>
        </w:rPr>
        <w:t xml:space="preserve"> trumpet, which ushered in the end of all things.</w:t>
      </w:r>
    </w:p>
    <w:p w14:paraId="38207C4A" w14:textId="77777777" w:rsidR="00F7441B" w:rsidRPr="00F7441B" w:rsidRDefault="009C0ABC" w:rsidP="00F7441B">
      <w:pPr>
        <w:pStyle w:val="ListParagraph"/>
        <w:numPr>
          <w:ilvl w:val="0"/>
          <w:numId w:val="2"/>
        </w:numPr>
        <w:autoSpaceDE w:val="0"/>
        <w:autoSpaceDN w:val="0"/>
        <w:adjustRightInd w:val="0"/>
        <w:snapToGrid w:val="0"/>
        <w:spacing w:after="120"/>
        <w:contextualSpacing w:val="0"/>
        <w:rPr>
          <w:rFonts w:cstheme="minorHAnsi"/>
          <w:color w:val="0A0A0A"/>
          <w:sz w:val="32"/>
          <w:szCs w:val="32"/>
          <w:u w:color="0A0A0A"/>
        </w:rPr>
      </w:pPr>
      <w:r w:rsidRPr="00F7441B">
        <w:rPr>
          <w:rFonts w:cstheme="minorHAnsi"/>
          <w:color w:val="0A0A0A"/>
          <w:sz w:val="32"/>
          <w:szCs w:val="32"/>
          <w:u w:color="0A0A0A"/>
        </w:rPr>
        <w:t xml:space="preserve">Now, instead of the </w:t>
      </w:r>
      <w:r w:rsidR="0074274D" w:rsidRPr="00F7441B">
        <w:rPr>
          <w:rFonts w:cstheme="minorHAnsi"/>
          <w:color w:val="0A0A0A"/>
          <w:sz w:val="32"/>
          <w:szCs w:val="32"/>
          <w:u w:color="0A0A0A"/>
        </w:rPr>
        <w:t>7</w:t>
      </w:r>
      <w:r w:rsidR="0074274D" w:rsidRPr="00F7441B">
        <w:rPr>
          <w:rFonts w:cstheme="minorHAnsi"/>
          <w:color w:val="0A0A0A"/>
          <w:sz w:val="32"/>
          <w:szCs w:val="32"/>
          <w:u w:color="0A0A0A"/>
          <w:vertAlign w:val="superscript"/>
        </w:rPr>
        <w:t>th</w:t>
      </w:r>
      <w:r w:rsidR="0074274D" w:rsidRPr="00F7441B">
        <w:rPr>
          <w:rFonts w:cstheme="minorHAnsi"/>
          <w:color w:val="0A0A0A"/>
          <w:sz w:val="32"/>
          <w:szCs w:val="32"/>
          <w:u w:color="0A0A0A"/>
        </w:rPr>
        <w:t xml:space="preserve"> </w:t>
      </w:r>
      <w:r w:rsidRPr="00F7441B">
        <w:rPr>
          <w:rFonts w:cstheme="minorHAnsi"/>
          <w:color w:val="0A0A0A"/>
          <w:sz w:val="32"/>
          <w:szCs w:val="32"/>
          <w:u w:color="0A0A0A"/>
        </w:rPr>
        <w:t xml:space="preserve">trumpet, we have another interlude </w:t>
      </w:r>
      <w:r w:rsidRPr="00F7441B">
        <w:rPr>
          <w:rFonts w:cstheme="minorHAnsi"/>
          <w:color w:val="000000" w:themeColor="text1"/>
          <w:sz w:val="32"/>
          <w:szCs w:val="32"/>
          <w:u w:color="0A0A0A"/>
        </w:rPr>
        <w:t xml:space="preserve">until </w:t>
      </w:r>
      <w:hyperlink r:id="rId10" w:history="1">
        <w:r w:rsidRPr="00F7441B">
          <w:rPr>
            <w:rFonts w:cstheme="minorHAnsi"/>
            <w:b/>
            <w:bCs/>
            <w:color w:val="FF0000"/>
            <w:sz w:val="32"/>
            <w:szCs w:val="32"/>
            <w:u w:color="0A0A0A"/>
          </w:rPr>
          <w:t>Revelation 11:15</w:t>
        </w:r>
      </w:hyperlink>
      <w:r w:rsidRPr="00F7441B">
        <w:rPr>
          <w:rFonts w:cstheme="minorHAnsi"/>
          <w:b/>
          <w:bCs/>
          <w:color w:val="FF0000"/>
          <w:sz w:val="32"/>
          <w:szCs w:val="32"/>
          <w:u w:color="0A0A0A"/>
        </w:rPr>
        <w:t>.</w:t>
      </w:r>
    </w:p>
    <w:p w14:paraId="13C3513F" w14:textId="77777777" w:rsidR="00F7441B" w:rsidRDefault="009C0ABC" w:rsidP="00F7441B">
      <w:pPr>
        <w:pStyle w:val="ListParagraph"/>
        <w:numPr>
          <w:ilvl w:val="1"/>
          <w:numId w:val="2"/>
        </w:numPr>
        <w:autoSpaceDE w:val="0"/>
        <w:autoSpaceDN w:val="0"/>
        <w:adjustRightInd w:val="0"/>
        <w:snapToGrid w:val="0"/>
        <w:spacing w:after="120"/>
        <w:contextualSpacing w:val="0"/>
        <w:rPr>
          <w:rFonts w:cstheme="minorHAnsi"/>
          <w:color w:val="0A0A0A"/>
          <w:sz w:val="32"/>
          <w:szCs w:val="32"/>
          <w:u w:color="0A0A0A"/>
        </w:rPr>
      </w:pPr>
      <w:r w:rsidRPr="00F7441B">
        <w:rPr>
          <w:rFonts w:cstheme="minorHAnsi"/>
          <w:color w:val="0A0A0A"/>
          <w:sz w:val="32"/>
          <w:szCs w:val="32"/>
          <w:u w:color="0A0A0A"/>
        </w:rPr>
        <w:t>These interludes serve a dramatic purpose, but also show mercy in allowing more opportunity for repentance. It is as if God brought things to the brink, then pulled back a little to grant mankind more time to repent.</w:t>
      </w:r>
    </w:p>
    <w:p w14:paraId="34392483" w14:textId="77777777" w:rsidR="00BC7B6D" w:rsidRDefault="009C0ABC" w:rsidP="00BC7B6D">
      <w:pPr>
        <w:pStyle w:val="ListParagraph"/>
        <w:numPr>
          <w:ilvl w:val="0"/>
          <w:numId w:val="2"/>
        </w:numPr>
        <w:autoSpaceDE w:val="0"/>
        <w:autoSpaceDN w:val="0"/>
        <w:adjustRightInd w:val="0"/>
        <w:snapToGrid w:val="0"/>
        <w:spacing w:after="120"/>
        <w:contextualSpacing w:val="0"/>
        <w:rPr>
          <w:rFonts w:cstheme="minorHAnsi"/>
          <w:color w:val="0A0A0A"/>
          <w:sz w:val="32"/>
          <w:szCs w:val="32"/>
          <w:u w:color="0A0A0A"/>
        </w:rPr>
      </w:pPr>
      <w:r w:rsidRPr="00F7441B">
        <w:rPr>
          <w:rFonts w:cstheme="minorHAnsi"/>
          <w:b/>
          <w:bCs/>
          <w:color w:val="0070C0"/>
          <w:sz w:val="32"/>
          <w:szCs w:val="32"/>
          <w:u w:color="0A0A0A"/>
        </w:rPr>
        <w:t>Another mighty angel coming down from heaven</w:t>
      </w:r>
      <w:r w:rsidRPr="00F7441B">
        <w:rPr>
          <w:rFonts w:cstheme="minorHAnsi"/>
          <w:color w:val="0070C0"/>
          <w:sz w:val="32"/>
          <w:szCs w:val="32"/>
          <w:u w:color="0A0A0A"/>
        </w:rPr>
        <w:t xml:space="preserve">: </w:t>
      </w:r>
      <w:r w:rsidRPr="00F7441B">
        <w:rPr>
          <w:rFonts w:cstheme="minorHAnsi"/>
          <w:color w:val="0A0A0A"/>
          <w:sz w:val="32"/>
          <w:szCs w:val="32"/>
          <w:u w:color="0A0A0A"/>
        </w:rPr>
        <w:t xml:space="preserve">Many have identified this </w:t>
      </w:r>
      <w:r w:rsidRPr="00F7441B">
        <w:rPr>
          <w:rFonts w:cstheme="minorHAnsi"/>
          <w:color w:val="000000" w:themeColor="text1"/>
          <w:sz w:val="32"/>
          <w:szCs w:val="32"/>
          <w:u w:color="0A0A0A"/>
        </w:rPr>
        <w:t>mighty angel</w:t>
      </w:r>
      <w:r w:rsidRPr="00F7441B">
        <w:rPr>
          <w:rFonts w:cstheme="minorHAnsi"/>
          <w:color w:val="0A0A0A"/>
          <w:sz w:val="32"/>
          <w:szCs w:val="32"/>
          <w:u w:color="0A0A0A"/>
        </w:rPr>
        <w:t xml:space="preserve">, this </w:t>
      </w:r>
      <w:r w:rsidRPr="00F7441B">
        <w:rPr>
          <w:rFonts w:cstheme="minorHAnsi"/>
          <w:b/>
          <w:bCs/>
          <w:i/>
          <w:iCs/>
          <w:color w:val="0A0A0A"/>
          <w:sz w:val="32"/>
          <w:szCs w:val="32"/>
          <w:u w:val="single"/>
        </w:rPr>
        <w:t>messenger</w:t>
      </w:r>
      <w:r w:rsidRPr="00F7441B">
        <w:rPr>
          <w:rFonts w:cstheme="minorHAnsi"/>
          <w:color w:val="0A0A0A"/>
          <w:sz w:val="32"/>
          <w:szCs w:val="32"/>
          <w:u w:color="0A0A0A"/>
        </w:rPr>
        <w:t xml:space="preserve">, as Jesus because some of the imagery also applies to Him. </w:t>
      </w:r>
      <w:hyperlink r:id="rId11" w:history="1">
        <w:r w:rsidRPr="00F7441B">
          <w:rPr>
            <w:rFonts w:cstheme="minorHAnsi"/>
            <w:b/>
            <w:bCs/>
            <w:color w:val="FF0000"/>
            <w:sz w:val="32"/>
            <w:szCs w:val="32"/>
            <w:u w:color="0A0A0A"/>
          </w:rPr>
          <w:t>Revelation 1:15-16</w:t>
        </w:r>
      </w:hyperlink>
      <w:r w:rsidRPr="00F7441B">
        <w:rPr>
          <w:rFonts w:cstheme="minorHAnsi"/>
          <w:color w:val="FF0000"/>
          <w:sz w:val="32"/>
          <w:szCs w:val="32"/>
          <w:u w:color="0A0A0A"/>
        </w:rPr>
        <w:t xml:space="preserve"> </w:t>
      </w:r>
      <w:r w:rsidRPr="00F7441B">
        <w:rPr>
          <w:rFonts w:cstheme="minorHAnsi"/>
          <w:color w:val="0A0A0A"/>
          <w:sz w:val="32"/>
          <w:szCs w:val="32"/>
          <w:u w:color="0A0A0A"/>
        </w:rPr>
        <w:t xml:space="preserve">also describes Jesus with </w:t>
      </w:r>
      <w:r w:rsidRPr="00F7441B">
        <w:rPr>
          <w:rFonts w:cstheme="minorHAnsi"/>
          <w:i/>
          <w:iCs/>
          <w:color w:val="0A0A0A"/>
          <w:sz w:val="32"/>
          <w:szCs w:val="32"/>
          <w:u w:color="0A0A0A"/>
        </w:rPr>
        <w:t>His countenance… like the sun shining in its strength</w:t>
      </w:r>
      <w:r w:rsidRPr="00F7441B">
        <w:rPr>
          <w:rFonts w:cstheme="minorHAnsi"/>
          <w:color w:val="0A0A0A"/>
          <w:sz w:val="32"/>
          <w:szCs w:val="32"/>
          <w:u w:color="0A0A0A"/>
        </w:rPr>
        <w:t>.</w:t>
      </w:r>
    </w:p>
    <w:p w14:paraId="00183A02" w14:textId="77777777" w:rsidR="00BC7B6D" w:rsidRDefault="009C0ABC" w:rsidP="00BC7B6D">
      <w:pPr>
        <w:pStyle w:val="ListParagraph"/>
        <w:numPr>
          <w:ilvl w:val="1"/>
          <w:numId w:val="2"/>
        </w:numPr>
        <w:autoSpaceDE w:val="0"/>
        <w:autoSpaceDN w:val="0"/>
        <w:adjustRightInd w:val="0"/>
        <w:snapToGrid w:val="0"/>
        <w:spacing w:after="120"/>
        <w:contextualSpacing w:val="0"/>
        <w:rPr>
          <w:rFonts w:cstheme="minorHAnsi"/>
          <w:color w:val="0A0A0A"/>
          <w:sz w:val="32"/>
          <w:szCs w:val="32"/>
          <w:u w:color="0A0A0A"/>
        </w:rPr>
      </w:pPr>
      <w:r w:rsidRPr="00BC7B6D">
        <w:rPr>
          <w:rFonts w:cstheme="minorHAnsi"/>
          <w:color w:val="0A0A0A"/>
          <w:sz w:val="32"/>
          <w:szCs w:val="32"/>
          <w:u w:color="0A0A0A"/>
        </w:rPr>
        <w:t xml:space="preserve">Yet angels are never clearly identified with Jesus in the Book of Revelation or in the New Testament, though He is clearly associated with the </w:t>
      </w:r>
      <w:r w:rsidRPr="00BC7B6D">
        <w:rPr>
          <w:rFonts w:cstheme="minorHAnsi"/>
          <w:i/>
          <w:iCs/>
          <w:color w:val="0A0A0A"/>
          <w:sz w:val="32"/>
          <w:szCs w:val="32"/>
          <w:u w:color="0A0A0A"/>
        </w:rPr>
        <w:t>Angel of the Lord</w:t>
      </w:r>
      <w:r w:rsidRPr="00BC7B6D">
        <w:rPr>
          <w:rFonts w:cstheme="minorHAnsi"/>
          <w:color w:val="0A0A0A"/>
          <w:sz w:val="32"/>
          <w:szCs w:val="32"/>
          <w:u w:color="0A0A0A"/>
        </w:rPr>
        <w:t xml:space="preserve"> in the Old Testament. </w:t>
      </w:r>
    </w:p>
    <w:p w14:paraId="1FB91DE0" w14:textId="77777777" w:rsidR="00BC7B6D" w:rsidRDefault="009C0ABC" w:rsidP="00BC7B6D">
      <w:pPr>
        <w:pStyle w:val="ListParagraph"/>
        <w:numPr>
          <w:ilvl w:val="1"/>
          <w:numId w:val="2"/>
        </w:numPr>
        <w:autoSpaceDE w:val="0"/>
        <w:autoSpaceDN w:val="0"/>
        <w:adjustRightInd w:val="0"/>
        <w:snapToGrid w:val="0"/>
        <w:spacing w:after="120"/>
        <w:contextualSpacing w:val="0"/>
        <w:rPr>
          <w:rFonts w:cstheme="minorHAnsi"/>
          <w:color w:val="0A0A0A"/>
          <w:sz w:val="32"/>
          <w:szCs w:val="32"/>
          <w:u w:color="0A0A0A"/>
        </w:rPr>
      </w:pPr>
      <w:r w:rsidRPr="00BC7B6D">
        <w:rPr>
          <w:rFonts w:cstheme="minorHAnsi"/>
          <w:color w:val="0A0A0A"/>
          <w:sz w:val="32"/>
          <w:szCs w:val="32"/>
          <w:u w:color="0A0A0A"/>
        </w:rPr>
        <w:t xml:space="preserve">A better identification is with the angel known as Michael because there are also similarities to this </w:t>
      </w:r>
      <w:r w:rsidRPr="00BC7B6D">
        <w:rPr>
          <w:rFonts w:cstheme="minorHAnsi"/>
          <w:b/>
          <w:bCs/>
          <w:color w:val="6B0001"/>
          <w:sz w:val="32"/>
          <w:szCs w:val="32"/>
          <w:u w:color="0A0A0A"/>
        </w:rPr>
        <w:t>mighty angel</w:t>
      </w:r>
      <w:r w:rsidRPr="00BC7B6D">
        <w:rPr>
          <w:rFonts w:cstheme="minorHAnsi"/>
          <w:color w:val="0A0A0A"/>
          <w:sz w:val="32"/>
          <w:szCs w:val="32"/>
          <w:u w:color="0A0A0A"/>
        </w:rPr>
        <w:t xml:space="preserve"> and to Michael as he is described in </w:t>
      </w:r>
      <w:hyperlink r:id="rId12" w:history="1">
        <w:r w:rsidRPr="00BC7B6D">
          <w:rPr>
            <w:rFonts w:cstheme="minorHAnsi"/>
            <w:b/>
            <w:bCs/>
            <w:color w:val="FF0000"/>
            <w:sz w:val="32"/>
            <w:szCs w:val="32"/>
            <w:u w:color="0A0A0A"/>
          </w:rPr>
          <w:t>Daniel 12:1</w:t>
        </w:r>
      </w:hyperlink>
      <w:r w:rsidRPr="00BC7B6D">
        <w:rPr>
          <w:rFonts w:cstheme="minorHAnsi"/>
          <w:color w:val="0A0A0A"/>
          <w:sz w:val="32"/>
          <w:szCs w:val="32"/>
          <w:u w:color="0A0A0A"/>
        </w:rPr>
        <w:t>.</w:t>
      </w:r>
    </w:p>
    <w:p w14:paraId="02388847" w14:textId="77777777" w:rsidR="00BC7B6D" w:rsidRDefault="00FC78F2" w:rsidP="00BC7B6D">
      <w:pPr>
        <w:pStyle w:val="ListParagraph"/>
        <w:numPr>
          <w:ilvl w:val="1"/>
          <w:numId w:val="2"/>
        </w:numPr>
        <w:autoSpaceDE w:val="0"/>
        <w:autoSpaceDN w:val="0"/>
        <w:adjustRightInd w:val="0"/>
        <w:snapToGrid w:val="0"/>
        <w:spacing w:after="120"/>
        <w:contextualSpacing w:val="0"/>
        <w:rPr>
          <w:rFonts w:cstheme="minorHAnsi"/>
          <w:color w:val="0A0A0A"/>
          <w:sz w:val="32"/>
          <w:szCs w:val="32"/>
          <w:u w:color="0A0A0A"/>
        </w:rPr>
      </w:pPr>
      <w:r w:rsidRPr="00BC7B6D">
        <w:rPr>
          <w:rFonts w:cstheme="minorHAnsi"/>
          <w:color w:val="0A0A0A"/>
          <w:sz w:val="32"/>
          <w:szCs w:val="32"/>
          <w:u w:color="0A0A0A"/>
        </w:rPr>
        <w:t xml:space="preserve">(Barclay) </w:t>
      </w:r>
      <w:r w:rsidR="009C0ABC" w:rsidRPr="00BC7B6D">
        <w:rPr>
          <w:rFonts w:cstheme="minorHAnsi"/>
          <w:color w:val="0A0A0A"/>
          <w:sz w:val="32"/>
          <w:szCs w:val="32"/>
          <w:u w:color="0A0A0A"/>
        </w:rPr>
        <w:t>Whoever his exact identity, “clearly this angel has come from the very presence of God” and he has great might and authority.</w:t>
      </w:r>
    </w:p>
    <w:p w14:paraId="0E5B1A42" w14:textId="1771C252" w:rsidR="005B38CD" w:rsidRPr="00BC7B6D" w:rsidRDefault="009C0ABC" w:rsidP="00BC7B6D">
      <w:pPr>
        <w:pStyle w:val="ListParagraph"/>
        <w:numPr>
          <w:ilvl w:val="0"/>
          <w:numId w:val="2"/>
        </w:numPr>
        <w:autoSpaceDE w:val="0"/>
        <w:autoSpaceDN w:val="0"/>
        <w:adjustRightInd w:val="0"/>
        <w:snapToGrid w:val="0"/>
        <w:spacing w:after="120"/>
        <w:contextualSpacing w:val="0"/>
        <w:rPr>
          <w:rFonts w:cstheme="minorHAnsi"/>
          <w:color w:val="0A0A0A"/>
          <w:sz w:val="32"/>
          <w:szCs w:val="32"/>
          <w:u w:color="0A0A0A"/>
        </w:rPr>
      </w:pPr>
      <w:r w:rsidRPr="00BC7B6D">
        <w:rPr>
          <w:rFonts w:cstheme="minorHAnsi"/>
          <w:b/>
          <w:bCs/>
          <w:color w:val="0070C0"/>
          <w:sz w:val="32"/>
          <w:szCs w:val="32"/>
          <w:u w:color="0A0A0A"/>
        </w:rPr>
        <w:t>A rainbow was on his head</w:t>
      </w:r>
      <w:r w:rsidRPr="00BC7B6D">
        <w:rPr>
          <w:rFonts w:cstheme="minorHAnsi"/>
          <w:color w:val="0A0A0A"/>
          <w:sz w:val="32"/>
          <w:szCs w:val="32"/>
          <w:u w:color="0A0A0A"/>
        </w:rPr>
        <w:t xml:space="preserve">: Not only is the rainbow a reminder of God’s promise to man, but it is also a natural result when the </w:t>
      </w:r>
      <w:r w:rsidRPr="00BC7B6D">
        <w:rPr>
          <w:rFonts w:cstheme="minorHAnsi"/>
          <w:b/>
          <w:bCs/>
          <w:color w:val="6B0001"/>
          <w:sz w:val="32"/>
          <w:szCs w:val="32"/>
          <w:u w:color="0A0A0A"/>
        </w:rPr>
        <w:t>sun</w:t>
      </w:r>
      <w:r w:rsidRPr="00BC7B6D">
        <w:rPr>
          <w:rFonts w:cstheme="minorHAnsi"/>
          <w:color w:val="0A0A0A"/>
          <w:sz w:val="32"/>
          <w:szCs w:val="32"/>
          <w:u w:color="0A0A0A"/>
        </w:rPr>
        <w:t xml:space="preserve"> shines through a </w:t>
      </w:r>
      <w:r w:rsidRPr="00BC7B6D">
        <w:rPr>
          <w:rFonts w:cstheme="minorHAnsi"/>
          <w:b/>
          <w:bCs/>
          <w:color w:val="6B0001"/>
          <w:sz w:val="32"/>
          <w:szCs w:val="32"/>
          <w:u w:color="0A0A0A"/>
        </w:rPr>
        <w:t>cloud</w:t>
      </w:r>
      <w:r w:rsidRPr="00BC7B6D">
        <w:rPr>
          <w:rFonts w:cstheme="minorHAnsi"/>
          <w:color w:val="0A0A0A"/>
          <w:sz w:val="32"/>
          <w:szCs w:val="32"/>
          <w:u w:color="0A0A0A"/>
        </w:rPr>
        <w:t>.</w:t>
      </w:r>
    </w:p>
    <w:p w14:paraId="578D490B" w14:textId="77777777" w:rsidR="00BC7B6D" w:rsidRDefault="00BC7B6D" w:rsidP="005B38CD">
      <w:pPr>
        <w:autoSpaceDE w:val="0"/>
        <w:autoSpaceDN w:val="0"/>
        <w:adjustRightInd w:val="0"/>
        <w:spacing w:after="352"/>
        <w:rPr>
          <w:rFonts w:cstheme="minorHAnsi"/>
          <w:b/>
          <w:bCs/>
          <w:color w:val="0A0A0A"/>
          <w:sz w:val="32"/>
          <w:szCs w:val="32"/>
          <w:u w:color="0A0A0A"/>
        </w:rPr>
      </w:pPr>
    </w:p>
    <w:p w14:paraId="1C51BE12" w14:textId="77777777" w:rsidR="00BC7B6D" w:rsidRDefault="00BC7B6D" w:rsidP="005B38CD">
      <w:pPr>
        <w:autoSpaceDE w:val="0"/>
        <w:autoSpaceDN w:val="0"/>
        <w:adjustRightInd w:val="0"/>
        <w:spacing w:after="352"/>
        <w:rPr>
          <w:rFonts w:cstheme="minorHAnsi"/>
          <w:b/>
          <w:bCs/>
          <w:color w:val="0A0A0A"/>
          <w:sz w:val="32"/>
          <w:szCs w:val="32"/>
          <w:u w:color="0A0A0A"/>
        </w:rPr>
      </w:pPr>
    </w:p>
    <w:p w14:paraId="2AC9A37C" w14:textId="77777777" w:rsidR="005B38CD" w:rsidRPr="005B38CD" w:rsidRDefault="00000000" w:rsidP="00DC7D60">
      <w:pPr>
        <w:autoSpaceDE w:val="0"/>
        <w:autoSpaceDN w:val="0"/>
        <w:adjustRightInd w:val="0"/>
        <w:spacing w:after="120"/>
        <w:rPr>
          <w:rFonts w:cstheme="minorHAnsi"/>
          <w:b/>
          <w:bCs/>
          <w:color w:val="FF0000"/>
          <w:sz w:val="32"/>
          <w:szCs w:val="32"/>
          <w:u w:color="0A0A0A"/>
        </w:rPr>
      </w:pPr>
      <w:hyperlink r:id="rId13" w:history="1">
        <w:r w:rsidR="005B38CD" w:rsidRPr="005B38CD">
          <w:rPr>
            <w:rFonts w:cstheme="minorHAnsi"/>
            <w:b/>
            <w:bCs/>
            <w:color w:val="FF0000"/>
            <w:sz w:val="32"/>
            <w:szCs w:val="32"/>
            <w:u w:color="0A0A0A"/>
          </w:rPr>
          <w:t>Revelation 10:2-3</w:t>
        </w:r>
      </w:hyperlink>
      <w:r w:rsidR="005B38CD" w:rsidRPr="005B38CD">
        <w:rPr>
          <w:rFonts w:cstheme="minorHAnsi"/>
          <w:b/>
          <w:bCs/>
          <w:color w:val="2C416C"/>
          <w:sz w:val="32"/>
          <w:szCs w:val="32"/>
          <w:u w:color="0A0A0A"/>
        </w:rPr>
        <w:t xml:space="preserve"> </w:t>
      </w:r>
      <w:r w:rsidR="009C0ABC" w:rsidRPr="005B38CD">
        <w:rPr>
          <w:rFonts w:cstheme="minorHAnsi"/>
          <w:b/>
          <w:bCs/>
          <w:color w:val="0070C0"/>
          <w:sz w:val="32"/>
          <w:szCs w:val="32"/>
          <w:u w:color="0A0A0A"/>
        </w:rPr>
        <w:t xml:space="preserve">He had a little book open in his hand. And he set his right foot on the sea and </w:t>
      </w:r>
      <w:r w:rsidR="009C0ABC" w:rsidRPr="005B38CD">
        <w:rPr>
          <w:rFonts w:cstheme="minorHAnsi"/>
          <w:b/>
          <w:bCs/>
          <w:i/>
          <w:iCs/>
          <w:color w:val="0070C0"/>
          <w:sz w:val="32"/>
          <w:szCs w:val="32"/>
          <w:u w:color="0A0A0A"/>
        </w:rPr>
        <w:t>his</w:t>
      </w:r>
      <w:r w:rsidR="009C0ABC" w:rsidRPr="005B38CD">
        <w:rPr>
          <w:rFonts w:cstheme="minorHAnsi"/>
          <w:b/>
          <w:bCs/>
          <w:color w:val="0070C0"/>
          <w:sz w:val="32"/>
          <w:szCs w:val="32"/>
          <w:u w:color="0A0A0A"/>
        </w:rPr>
        <w:t xml:space="preserve"> left </w:t>
      </w:r>
      <w:r w:rsidR="009C0ABC" w:rsidRPr="005B38CD">
        <w:rPr>
          <w:rFonts w:cstheme="minorHAnsi"/>
          <w:b/>
          <w:bCs/>
          <w:i/>
          <w:iCs/>
          <w:color w:val="0070C0"/>
          <w:sz w:val="32"/>
          <w:szCs w:val="32"/>
          <w:u w:color="0A0A0A"/>
        </w:rPr>
        <w:t>foot</w:t>
      </w:r>
      <w:r w:rsidR="009C0ABC" w:rsidRPr="005B38CD">
        <w:rPr>
          <w:rFonts w:cstheme="minorHAnsi"/>
          <w:b/>
          <w:bCs/>
          <w:color w:val="0070C0"/>
          <w:sz w:val="32"/>
          <w:szCs w:val="32"/>
          <w:u w:color="0A0A0A"/>
        </w:rPr>
        <w:t xml:space="preserve"> on the land, and cried with a loud voice, as </w:t>
      </w:r>
      <w:r w:rsidR="009C0ABC" w:rsidRPr="005B38CD">
        <w:rPr>
          <w:rFonts w:cstheme="minorHAnsi"/>
          <w:b/>
          <w:bCs/>
          <w:i/>
          <w:iCs/>
          <w:color w:val="0070C0"/>
          <w:sz w:val="32"/>
          <w:szCs w:val="32"/>
          <w:u w:color="0A0A0A"/>
        </w:rPr>
        <w:t>when</w:t>
      </w:r>
      <w:r w:rsidR="009C0ABC" w:rsidRPr="005B38CD">
        <w:rPr>
          <w:rFonts w:cstheme="minorHAnsi"/>
          <w:b/>
          <w:bCs/>
          <w:color w:val="0070C0"/>
          <w:sz w:val="32"/>
          <w:szCs w:val="32"/>
          <w:u w:color="0A0A0A"/>
        </w:rPr>
        <w:t xml:space="preserve"> a lion roars. When he cried out, seven thunders uttered their voices.</w:t>
      </w:r>
    </w:p>
    <w:p w14:paraId="6BECA46B" w14:textId="77777777" w:rsidR="00F15ECF" w:rsidRPr="00F15ECF" w:rsidRDefault="009C0ABC" w:rsidP="00DC7D60">
      <w:pPr>
        <w:pStyle w:val="ListParagraph"/>
        <w:numPr>
          <w:ilvl w:val="0"/>
          <w:numId w:val="3"/>
        </w:numPr>
        <w:autoSpaceDE w:val="0"/>
        <w:autoSpaceDN w:val="0"/>
        <w:adjustRightInd w:val="0"/>
        <w:snapToGrid w:val="0"/>
        <w:spacing w:after="120"/>
        <w:contextualSpacing w:val="0"/>
        <w:rPr>
          <w:rFonts w:cstheme="minorHAnsi"/>
          <w:b/>
          <w:bCs/>
          <w:color w:val="FF0000"/>
          <w:sz w:val="32"/>
          <w:szCs w:val="32"/>
          <w:u w:color="0A0A0A"/>
        </w:rPr>
      </w:pPr>
      <w:r w:rsidRPr="005B38CD">
        <w:rPr>
          <w:rFonts w:cstheme="minorHAnsi"/>
          <w:b/>
          <w:bCs/>
          <w:color w:val="0070C0"/>
          <w:sz w:val="32"/>
          <w:szCs w:val="32"/>
          <w:u w:color="0A0A0A"/>
        </w:rPr>
        <w:t>He had a little book open in his hand</w:t>
      </w:r>
      <w:r w:rsidRPr="005B38CD">
        <w:rPr>
          <w:rFonts w:cstheme="minorHAnsi"/>
          <w:color w:val="0A0A0A"/>
          <w:sz w:val="32"/>
          <w:szCs w:val="32"/>
          <w:u w:color="0A0A0A"/>
        </w:rPr>
        <w:t xml:space="preserve">: Is this </w:t>
      </w:r>
      <w:r w:rsidRPr="005B38CD">
        <w:rPr>
          <w:rFonts w:cstheme="minorHAnsi"/>
          <w:b/>
          <w:bCs/>
          <w:color w:val="6B0001"/>
          <w:sz w:val="32"/>
          <w:szCs w:val="32"/>
          <w:u w:color="0A0A0A"/>
        </w:rPr>
        <w:t>little book</w:t>
      </w:r>
      <w:r w:rsidRPr="005B38CD">
        <w:rPr>
          <w:rFonts w:cstheme="minorHAnsi"/>
          <w:color w:val="0A0A0A"/>
          <w:sz w:val="32"/>
          <w:szCs w:val="32"/>
          <w:u w:color="0A0A0A"/>
        </w:rPr>
        <w:t xml:space="preserve"> the same as the scroll no one except Jesus could open in </w:t>
      </w:r>
      <w:hyperlink r:id="rId14" w:history="1">
        <w:r w:rsidRPr="005B38CD">
          <w:rPr>
            <w:rFonts w:cstheme="minorHAnsi"/>
            <w:b/>
            <w:bCs/>
            <w:color w:val="FF0000"/>
            <w:sz w:val="32"/>
            <w:szCs w:val="32"/>
            <w:u w:color="0A0A0A"/>
          </w:rPr>
          <w:t>Revelation 5:1-7</w:t>
        </w:r>
      </w:hyperlink>
      <w:r w:rsidRPr="005B38CD">
        <w:rPr>
          <w:rFonts w:cstheme="minorHAnsi"/>
          <w:color w:val="0A0A0A"/>
          <w:sz w:val="32"/>
          <w:szCs w:val="32"/>
          <w:u w:color="0A0A0A"/>
        </w:rPr>
        <w:t xml:space="preserve">? </w:t>
      </w:r>
    </w:p>
    <w:p w14:paraId="66EC2600" w14:textId="076635D7" w:rsidR="00F15ECF" w:rsidRPr="00F15ECF" w:rsidRDefault="009C0ABC" w:rsidP="00DC7D60">
      <w:pPr>
        <w:pStyle w:val="ListParagraph"/>
        <w:numPr>
          <w:ilvl w:val="1"/>
          <w:numId w:val="3"/>
        </w:numPr>
        <w:autoSpaceDE w:val="0"/>
        <w:autoSpaceDN w:val="0"/>
        <w:adjustRightInd w:val="0"/>
        <w:snapToGrid w:val="0"/>
        <w:spacing w:after="120"/>
        <w:contextualSpacing w:val="0"/>
        <w:rPr>
          <w:rFonts w:cstheme="minorHAnsi"/>
          <w:b/>
          <w:bCs/>
          <w:color w:val="FF0000"/>
          <w:sz w:val="32"/>
          <w:szCs w:val="32"/>
          <w:u w:color="0A0A0A"/>
        </w:rPr>
      </w:pPr>
      <w:r w:rsidRPr="005B38CD">
        <w:rPr>
          <w:rFonts w:cstheme="minorHAnsi"/>
          <w:color w:val="0A0A0A"/>
          <w:sz w:val="32"/>
          <w:szCs w:val="32"/>
          <w:u w:color="0A0A0A"/>
        </w:rPr>
        <w:t xml:space="preserve">John used different words to describe the </w:t>
      </w:r>
      <w:r w:rsidRPr="005B38CD">
        <w:rPr>
          <w:rFonts w:cstheme="minorHAnsi"/>
          <w:i/>
          <w:iCs/>
          <w:color w:val="0A0A0A"/>
          <w:sz w:val="32"/>
          <w:szCs w:val="32"/>
          <w:u w:color="0A0A0A"/>
        </w:rPr>
        <w:t>scroll</w:t>
      </w:r>
      <w:r w:rsidRPr="005B38CD">
        <w:rPr>
          <w:rFonts w:cstheme="minorHAnsi"/>
          <w:color w:val="0A0A0A"/>
          <w:sz w:val="32"/>
          <w:szCs w:val="32"/>
          <w:u w:color="0A0A0A"/>
        </w:rPr>
        <w:t xml:space="preserve"> of </w:t>
      </w:r>
      <w:hyperlink r:id="rId15" w:history="1">
        <w:r w:rsidRPr="005B38CD">
          <w:rPr>
            <w:rFonts w:cstheme="minorHAnsi"/>
            <w:b/>
            <w:bCs/>
            <w:color w:val="FF0000"/>
            <w:sz w:val="32"/>
            <w:szCs w:val="32"/>
            <w:u w:color="0A0A0A"/>
          </w:rPr>
          <w:t>Revelation 5:1</w:t>
        </w:r>
      </w:hyperlink>
      <w:r w:rsidRPr="005B38CD">
        <w:rPr>
          <w:rFonts w:cstheme="minorHAnsi"/>
          <w:color w:val="0A0A0A"/>
          <w:sz w:val="32"/>
          <w:szCs w:val="32"/>
          <w:u w:color="0A0A0A"/>
        </w:rPr>
        <w:t xml:space="preserve"> and the </w:t>
      </w:r>
      <w:r w:rsidRPr="005B38CD">
        <w:rPr>
          <w:rFonts w:cstheme="minorHAnsi"/>
          <w:b/>
          <w:bCs/>
          <w:color w:val="0070C0"/>
          <w:sz w:val="32"/>
          <w:szCs w:val="32"/>
          <w:u w:color="0A0A0A"/>
        </w:rPr>
        <w:t>little book</w:t>
      </w:r>
      <w:r w:rsidRPr="005B38CD">
        <w:rPr>
          <w:rFonts w:cstheme="minorHAnsi"/>
          <w:color w:val="0070C0"/>
          <w:sz w:val="32"/>
          <w:szCs w:val="32"/>
          <w:u w:color="0A0A0A"/>
        </w:rPr>
        <w:t xml:space="preserve"> </w:t>
      </w:r>
      <w:r w:rsidRPr="005B38CD">
        <w:rPr>
          <w:rFonts w:cstheme="minorHAnsi"/>
          <w:color w:val="0A0A0A"/>
          <w:sz w:val="32"/>
          <w:szCs w:val="32"/>
          <w:u w:color="0A0A0A"/>
        </w:rPr>
        <w:t xml:space="preserve">written of here. </w:t>
      </w:r>
    </w:p>
    <w:p w14:paraId="70CBACC0" w14:textId="77777777" w:rsidR="00F15ECF" w:rsidRPr="00F15ECF" w:rsidRDefault="009C0ABC" w:rsidP="00DC7D60">
      <w:pPr>
        <w:pStyle w:val="ListParagraph"/>
        <w:numPr>
          <w:ilvl w:val="1"/>
          <w:numId w:val="3"/>
        </w:numPr>
        <w:autoSpaceDE w:val="0"/>
        <w:autoSpaceDN w:val="0"/>
        <w:adjustRightInd w:val="0"/>
        <w:snapToGrid w:val="0"/>
        <w:spacing w:after="120"/>
        <w:contextualSpacing w:val="0"/>
        <w:rPr>
          <w:rFonts w:cstheme="minorHAnsi"/>
          <w:b/>
          <w:bCs/>
          <w:color w:val="FF0000"/>
          <w:sz w:val="32"/>
          <w:szCs w:val="32"/>
          <w:u w:color="0A0A0A"/>
        </w:rPr>
      </w:pPr>
      <w:r w:rsidRPr="005B38CD">
        <w:rPr>
          <w:rFonts w:cstheme="minorHAnsi"/>
          <w:color w:val="0A0A0A"/>
          <w:sz w:val="32"/>
          <w:szCs w:val="32"/>
          <w:u w:color="0A0A0A"/>
        </w:rPr>
        <w:t xml:space="preserve">It is probably best to see them as </w:t>
      </w:r>
      <w:r w:rsidRPr="005B38CD">
        <w:rPr>
          <w:rFonts w:cstheme="minorHAnsi"/>
          <w:i/>
          <w:iCs/>
          <w:color w:val="0A0A0A"/>
          <w:sz w:val="32"/>
          <w:szCs w:val="32"/>
          <w:u w:color="0A0A0A"/>
        </w:rPr>
        <w:t>different</w:t>
      </w:r>
      <w:r w:rsidRPr="005B38CD">
        <w:rPr>
          <w:rFonts w:cstheme="minorHAnsi"/>
          <w:color w:val="0A0A0A"/>
          <w:sz w:val="32"/>
          <w:szCs w:val="32"/>
          <w:u w:color="0A0A0A"/>
        </w:rPr>
        <w:t xml:space="preserve">, yet probably closely related. The </w:t>
      </w:r>
      <w:r w:rsidRPr="005B38CD">
        <w:rPr>
          <w:rFonts w:cstheme="minorHAnsi"/>
          <w:b/>
          <w:bCs/>
          <w:color w:val="0070C0"/>
          <w:sz w:val="32"/>
          <w:szCs w:val="32"/>
          <w:u w:color="0A0A0A"/>
        </w:rPr>
        <w:t>little book</w:t>
      </w:r>
      <w:r w:rsidRPr="005B38CD">
        <w:rPr>
          <w:rFonts w:cstheme="minorHAnsi"/>
          <w:color w:val="0A0A0A"/>
          <w:sz w:val="32"/>
          <w:szCs w:val="32"/>
          <w:u w:color="0A0A0A"/>
        </w:rPr>
        <w:t xml:space="preserve"> is perhaps a short version of the disposition of all things, the portion that John himself will see and write about.</w:t>
      </w:r>
    </w:p>
    <w:p w14:paraId="5C5446B0" w14:textId="77777777" w:rsidR="00F15ECF" w:rsidRPr="00F15ECF" w:rsidRDefault="005B38CD" w:rsidP="00DC7D60">
      <w:pPr>
        <w:pStyle w:val="ListParagraph"/>
        <w:numPr>
          <w:ilvl w:val="1"/>
          <w:numId w:val="3"/>
        </w:numPr>
        <w:autoSpaceDE w:val="0"/>
        <w:autoSpaceDN w:val="0"/>
        <w:adjustRightInd w:val="0"/>
        <w:snapToGrid w:val="0"/>
        <w:spacing w:after="120"/>
        <w:contextualSpacing w:val="0"/>
        <w:rPr>
          <w:rFonts w:cstheme="minorHAnsi"/>
          <w:b/>
          <w:bCs/>
          <w:color w:val="FF0000"/>
          <w:sz w:val="32"/>
          <w:szCs w:val="32"/>
          <w:u w:color="0A0A0A"/>
        </w:rPr>
      </w:pPr>
      <w:r w:rsidRPr="00F15ECF">
        <w:rPr>
          <w:rFonts w:cstheme="minorHAnsi"/>
          <w:color w:val="0A0A0A"/>
          <w:sz w:val="32"/>
          <w:szCs w:val="32"/>
          <w:u w:color="0A0A0A"/>
        </w:rPr>
        <w:t>(Walvoord)</w:t>
      </w:r>
      <w:r w:rsidR="009C0ABC" w:rsidRPr="00F15ECF">
        <w:rPr>
          <w:rFonts w:cstheme="minorHAnsi"/>
          <w:color w:val="0A0A0A"/>
          <w:sz w:val="32"/>
          <w:szCs w:val="32"/>
          <w:u w:color="0A0A0A"/>
        </w:rPr>
        <w:t xml:space="preserve"> “The contents of the little book are nowhere revealed in Revelation, but they seem to represent in this vision the written authority given to the angel to fulfill his mission.”</w:t>
      </w:r>
    </w:p>
    <w:p w14:paraId="1EB5DCA0" w14:textId="77777777" w:rsidR="00DC7D60" w:rsidRPr="00DC7D60" w:rsidRDefault="00CC47DB" w:rsidP="00DC7D60">
      <w:pPr>
        <w:pStyle w:val="ListParagraph"/>
        <w:numPr>
          <w:ilvl w:val="1"/>
          <w:numId w:val="3"/>
        </w:numPr>
        <w:autoSpaceDE w:val="0"/>
        <w:autoSpaceDN w:val="0"/>
        <w:adjustRightInd w:val="0"/>
        <w:snapToGrid w:val="0"/>
        <w:spacing w:after="120"/>
        <w:contextualSpacing w:val="0"/>
        <w:rPr>
          <w:rFonts w:cstheme="minorHAnsi"/>
          <w:b/>
          <w:bCs/>
          <w:color w:val="FF0000"/>
          <w:sz w:val="32"/>
          <w:szCs w:val="32"/>
          <w:u w:color="0A0A0A"/>
        </w:rPr>
      </w:pPr>
      <w:r>
        <w:rPr>
          <w:rFonts w:cstheme="minorHAnsi"/>
          <w:color w:val="0A0A0A"/>
          <w:sz w:val="32"/>
          <w:szCs w:val="32"/>
          <w:u w:color="0A0A0A"/>
        </w:rPr>
        <w:t>(</w:t>
      </w:r>
      <w:r w:rsidR="009C0ABC" w:rsidRPr="00F15ECF">
        <w:rPr>
          <w:rFonts w:cstheme="minorHAnsi"/>
          <w:color w:val="0A0A0A"/>
          <w:sz w:val="32"/>
          <w:szCs w:val="32"/>
          <w:u w:color="0A0A0A"/>
        </w:rPr>
        <w:t>Clarke</w:t>
      </w:r>
      <w:r>
        <w:rPr>
          <w:rFonts w:cstheme="minorHAnsi"/>
          <w:color w:val="0A0A0A"/>
          <w:sz w:val="32"/>
          <w:szCs w:val="32"/>
          <w:u w:color="0A0A0A"/>
        </w:rPr>
        <w:t>)</w:t>
      </w:r>
      <w:r w:rsidR="009C0ABC" w:rsidRPr="00F15ECF">
        <w:rPr>
          <w:rFonts w:cstheme="minorHAnsi"/>
          <w:color w:val="0A0A0A"/>
          <w:sz w:val="32"/>
          <w:szCs w:val="32"/>
          <w:u w:color="0A0A0A"/>
        </w:rPr>
        <w:t xml:space="preserve"> on the </w:t>
      </w:r>
      <w:r w:rsidR="009C0ABC" w:rsidRPr="00F15ECF">
        <w:rPr>
          <w:rFonts w:cstheme="minorHAnsi"/>
          <w:b/>
          <w:bCs/>
          <w:color w:val="0070C0"/>
          <w:sz w:val="32"/>
          <w:szCs w:val="32"/>
          <w:u w:color="0A0A0A"/>
        </w:rPr>
        <w:t>little book</w:t>
      </w:r>
      <w:r w:rsidR="009C0ABC" w:rsidRPr="00F15ECF">
        <w:rPr>
          <w:rFonts w:cstheme="minorHAnsi"/>
          <w:color w:val="0A0A0A"/>
          <w:sz w:val="32"/>
          <w:szCs w:val="32"/>
          <w:u w:color="0A0A0A"/>
        </w:rPr>
        <w:t xml:space="preserve">: “Meaning probably some </w:t>
      </w:r>
      <w:r w:rsidR="009C0ABC" w:rsidRPr="00F15ECF">
        <w:rPr>
          <w:rFonts w:cstheme="minorHAnsi"/>
          <w:i/>
          <w:iCs/>
          <w:color w:val="0A0A0A"/>
          <w:sz w:val="32"/>
          <w:szCs w:val="32"/>
          <w:u w:color="0A0A0A"/>
        </w:rPr>
        <w:t>design</w:t>
      </w:r>
      <w:r w:rsidR="009C0ABC" w:rsidRPr="00F15ECF">
        <w:rPr>
          <w:rFonts w:cstheme="minorHAnsi"/>
          <w:color w:val="0A0A0A"/>
          <w:sz w:val="32"/>
          <w:szCs w:val="32"/>
          <w:u w:color="0A0A0A"/>
        </w:rPr>
        <w:t xml:space="preserve"> of God long concealed, but now about to be made manifest. But who knows what it means?”</w:t>
      </w:r>
    </w:p>
    <w:p w14:paraId="17B772D0" w14:textId="77777777" w:rsidR="00DC7D60" w:rsidRPr="00DC7D60" w:rsidRDefault="009C0ABC" w:rsidP="00DC7D60">
      <w:pPr>
        <w:pStyle w:val="ListParagraph"/>
        <w:numPr>
          <w:ilvl w:val="0"/>
          <w:numId w:val="3"/>
        </w:numPr>
        <w:autoSpaceDE w:val="0"/>
        <w:autoSpaceDN w:val="0"/>
        <w:adjustRightInd w:val="0"/>
        <w:snapToGrid w:val="0"/>
        <w:spacing w:after="120"/>
        <w:contextualSpacing w:val="0"/>
        <w:rPr>
          <w:rFonts w:cstheme="minorHAnsi"/>
          <w:b/>
          <w:bCs/>
          <w:color w:val="FF0000"/>
          <w:sz w:val="32"/>
          <w:szCs w:val="32"/>
          <w:u w:color="0A0A0A"/>
        </w:rPr>
      </w:pPr>
      <w:r w:rsidRPr="00DC7D60">
        <w:rPr>
          <w:rFonts w:cstheme="minorHAnsi"/>
          <w:b/>
          <w:bCs/>
          <w:color w:val="0070C0"/>
          <w:sz w:val="32"/>
          <w:szCs w:val="32"/>
          <w:u w:color="0A0A0A"/>
        </w:rPr>
        <w:t>He set his right foot on the sea and his left foot on the land</w:t>
      </w:r>
      <w:r w:rsidRPr="00DC7D60">
        <w:rPr>
          <w:rFonts w:cstheme="minorHAnsi"/>
          <w:color w:val="0A0A0A"/>
          <w:sz w:val="32"/>
          <w:szCs w:val="32"/>
          <w:u w:color="0A0A0A"/>
        </w:rPr>
        <w:t>: The angel’s stance projects his authority over both land and sea</w:t>
      </w:r>
      <w:r w:rsidR="00F15ECF" w:rsidRPr="00DC7D60">
        <w:rPr>
          <w:rFonts w:cstheme="minorHAnsi"/>
          <w:color w:val="0A0A0A"/>
          <w:sz w:val="32"/>
          <w:szCs w:val="32"/>
          <w:u w:color="0A0A0A"/>
        </w:rPr>
        <w:t xml:space="preserve"> being </w:t>
      </w:r>
      <w:r w:rsidRPr="00DC7D60">
        <w:rPr>
          <w:rFonts w:cstheme="minorHAnsi"/>
          <w:color w:val="0A0A0A"/>
          <w:sz w:val="32"/>
          <w:szCs w:val="32"/>
          <w:u w:color="0A0A0A"/>
        </w:rPr>
        <w:t>an angelic being as a messenger of God</w:t>
      </w:r>
      <w:r w:rsidR="00F15ECF" w:rsidRPr="00DC7D60">
        <w:rPr>
          <w:rFonts w:cstheme="minorHAnsi"/>
          <w:color w:val="0A0A0A"/>
          <w:sz w:val="32"/>
          <w:szCs w:val="32"/>
          <w:u w:color="0A0A0A"/>
        </w:rPr>
        <w:t>.</w:t>
      </w:r>
    </w:p>
    <w:p w14:paraId="7D2DB95F" w14:textId="77777777" w:rsidR="00DC7D60" w:rsidRPr="00DC7D60" w:rsidRDefault="00E804B5" w:rsidP="00DC7D60">
      <w:pPr>
        <w:pStyle w:val="ListParagraph"/>
        <w:numPr>
          <w:ilvl w:val="1"/>
          <w:numId w:val="3"/>
        </w:numPr>
        <w:autoSpaceDE w:val="0"/>
        <w:autoSpaceDN w:val="0"/>
        <w:adjustRightInd w:val="0"/>
        <w:snapToGrid w:val="0"/>
        <w:spacing w:after="120"/>
        <w:contextualSpacing w:val="0"/>
        <w:rPr>
          <w:rFonts w:cstheme="minorHAnsi"/>
          <w:b/>
          <w:bCs/>
          <w:color w:val="FF0000"/>
          <w:sz w:val="32"/>
          <w:szCs w:val="32"/>
          <w:u w:color="0A0A0A"/>
        </w:rPr>
      </w:pPr>
      <w:r w:rsidRPr="00DC7D60">
        <w:rPr>
          <w:rFonts w:cstheme="minorHAnsi"/>
          <w:color w:val="0A0A0A"/>
          <w:sz w:val="32"/>
          <w:szCs w:val="32"/>
          <w:u w:color="0A0A0A"/>
        </w:rPr>
        <w:t xml:space="preserve">(Walvoord) </w:t>
      </w:r>
      <w:r w:rsidR="009C0ABC" w:rsidRPr="00DC7D60">
        <w:rPr>
          <w:rFonts w:cstheme="minorHAnsi"/>
          <w:color w:val="0A0A0A"/>
          <w:sz w:val="32"/>
          <w:szCs w:val="32"/>
          <w:u w:color="0A0A0A"/>
        </w:rPr>
        <w:t xml:space="preserve">His stance “indicates complete authority over the entire earthly situation.” </w:t>
      </w:r>
    </w:p>
    <w:p w14:paraId="23B846A0" w14:textId="77777777" w:rsidR="00DC7D60" w:rsidRPr="00DC7D60" w:rsidRDefault="00E804B5" w:rsidP="00DC7D60">
      <w:pPr>
        <w:pStyle w:val="ListParagraph"/>
        <w:numPr>
          <w:ilvl w:val="1"/>
          <w:numId w:val="3"/>
        </w:numPr>
        <w:autoSpaceDE w:val="0"/>
        <w:autoSpaceDN w:val="0"/>
        <w:adjustRightInd w:val="0"/>
        <w:snapToGrid w:val="0"/>
        <w:spacing w:after="120"/>
        <w:contextualSpacing w:val="0"/>
        <w:rPr>
          <w:rFonts w:cstheme="minorHAnsi"/>
          <w:b/>
          <w:bCs/>
          <w:color w:val="FF0000"/>
          <w:sz w:val="32"/>
          <w:szCs w:val="32"/>
          <w:u w:color="0A0A0A"/>
        </w:rPr>
      </w:pPr>
      <w:r w:rsidRPr="00DC7D60">
        <w:rPr>
          <w:rFonts w:cstheme="minorHAnsi"/>
          <w:color w:val="0A0A0A"/>
          <w:sz w:val="32"/>
          <w:szCs w:val="32"/>
          <w:u w:color="0A0A0A"/>
        </w:rPr>
        <w:t xml:space="preserve">(Clarke) </w:t>
      </w:r>
      <w:r w:rsidR="009C0ABC" w:rsidRPr="00DC7D60">
        <w:rPr>
          <w:rFonts w:cstheme="minorHAnsi"/>
          <w:color w:val="0A0A0A"/>
          <w:sz w:val="32"/>
          <w:szCs w:val="32"/>
          <w:u w:color="0A0A0A"/>
        </w:rPr>
        <w:t xml:space="preserve">He has his feet on both land and sea “to show that he had the command of each, and that his power was universal, all things being under his feet.” </w:t>
      </w:r>
    </w:p>
    <w:p w14:paraId="4DA08D0C" w14:textId="5CBEEDDE" w:rsidR="006156D9" w:rsidRPr="00DC7D60" w:rsidRDefault="009C0ABC" w:rsidP="00DC7D60">
      <w:pPr>
        <w:pStyle w:val="ListParagraph"/>
        <w:numPr>
          <w:ilvl w:val="0"/>
          <w:numId w:val="3"/>
        </w:numPr>
        <w:autoSpaceDE w:val="0"/>
        <w:autoSpaceDN w:val="0"/>
        <w:adjustRightInd w:val="0"/>
        <w:snapToGrid w:val="0"/>
        <w:spacing w:after="120"/>
        <w:contextualSpacing w:val="0"/>
        <w:rPr>
          <w:rFonts w:cstheme="minorHAnsi"/>
          <w:b/>
          <w:bCs/>
          <w:color w:val="FF0000"/>
          <w:sz w:val="32"/>
          <w:szCs w:val="32"/>
          <w:u w:color="0A0A0A"/>
        </w:rPr>
      </w:pPr>
      <w:r w:rsidRPr="00DC7D60">
        <w:rPr>
          <w:rFonts w:cstheme="minorHAnsi"/>
          <w:b/>
          <w:bCs/>
          <w:color w:val="0070C0"/>
          <w:sz w:val="32"/>
          <w:szCs w:val="32"/>
          <w:u w:color="0A0A0A"/>
        </w:rPr>
        <w:t>When he cried out, seven thunders uttered their voices</w:t>
      </w:r>
      <w:r w:rsidRPr="00DC7D60">
        <w:rPr>
          <w:rFonts w:cstheme="minorHAnsi"/>
          <w:color w:val="0A0A0A"/>
          <w:sz w:val="32"/>
          <w:szCs w:val="32"/>
          <w:u w:color="0A0A0A"/>
        </w:rPr>
        <w:t xml:space="preserve">: This relates the same idea of the thunderous voice of God as described in </w:t>
      </w:r>
      <w:hyperlink r:id="rId16" w:history="1">
        <w:r w:rsidRPr="00DC7D60">
          <w:rPr>
            <w:rFonts w:cstheme="minorHAnsi"/>
            <w:b/>
            <w:bCs/>
            <w:color w:val="FF0000"/>
            <w:sz w:val="32"/>
            <w:szCs w:val="32"/>
            <w:u w:color="0A0A0A"/>
          </w:rPr>
          <w:t>Psalm 29</w:t>
        </w:r>
      </w:hyperlink>
      <w:r w:rsidRPr="00DC7D60">
        <w:rPr>
          <w:rFonts w:cstheme="minorHAnsi"/>
          <w:color w:val="0A0A0A"/>
          <w:sz w:val="32"/>
          <w:szCs w:val="32"/>
          <w:u w:color="0A0A0A"/>
        </w:rPr>
        <w:t>.</w:t>
      </w:r>
    </w:p>
    <w:p w14:paraId="730DD729" w14:textId="102FA56A" w:rsidR="00636B19" w:rsidRPr="00DC7D60" w:rsidRDefault="006156D9" w:rsidP="00DC7D60">
      <w:pPr>
        <w:pStyle w:val="ListParagraph"/>
        <w:numPr>
          <w:ilvl w:val="1"/>
          <w:numId w:val="18"/>
        </w:numPr>
        <w:autoSpaceDE w:val="0"/>
        <w:autoSpaceDN w:val="0"/>
        <w:adjustRightInd w:val="0"/>
        <w:snapToGrid w:val="0"/>
        <w:spacing w:after="120"/>
        <w:contextualSpacing w:val="0"/>
        <w:rPr>
          <w:rFonts w:cstheme="minorHAnsi"/>
          <w:b/>
          <w:bCs/>
          <w:color w:val="FF0000"/>
          <w:sz w:val="32"/>
          <w:szCs w:val="32"/>
          <w:u w:color="0A0A0A"/>
        </w:rPr>
      </w:pPr>
      <w:hyperlink r:id="rId17" w:history="1">
        <w:r w:rsidRPr="006156D9">
          <w:rPr>
            <w:rFonts w:cstheme="minorHAnsi"/>
            <w:b/>
            <w:bCs/>
            <w:color w:val="FF0000"/>
            <w:sz w:val="32"/>
            <w:szCs w:val="32"/>
            <w:u w:color="0A0A0A"/>
          </w:rPr>
          <w:t>Psalm 29:3-9</w:t>
        </w:r>
      </w:hyperlink>
      <w:r>
        <w:rPr>
          <w:rFonts w:cstheme="minorHAnsi"/>
          <w:b/>
          <w:bCs/>
          <w:color w:val="FF0000"/>
          <w:sz w:val="32"/>
          <w:szCs w:val="32"/>
          <w:u w:color="0A0A0A"/>
        </w:rPr>
        <w:t xml:space="preserve"> </w:t>
      </w:r>
      <w:r w:rsidR="009C0ABC" w:rsidRPr="006156D9">
        <w:rPr>
          <w:rFonts w:cstheme="minorHAnsi"/>
          <w:i/>
          <w:iCs/>
          <w:color w:val="0A0A0A"/>
          <w:sz w:val="32"/>
          <w:szCs w:val="32"/>
          <w:u w:color="0A0A0A"/>
        </w:rPr>
        <w:t xml:space="preserve">The </w:t>
      </w:r>
      <w:r w:rsidR="009C0ABC" w:rsidRPr="006156D9">
        <w:rPr>
          <w:rFonts w:cstheme="minorHAnsi"/>
          <w:b/>
          <w:bCs/>
          <w:i/>
          <w:iCs/>
          <w:color w:val="0A0A0A"/>
          <w:sz w:val="32"/>
          <w:szCs w:val="32"/>
          <w:u w:color="0A0A0A"/>
        </w:rPr>
        <w:t>voice of the Lord</w:t>
      </w:r>
      <w:r w:rsidR="009C0ABC" w:rsidRPr="006156D9">
        <w:rPr>
          <w:rFonts w:cstheme="minorHAnsi"/>
          <w:i/>
          <w:iCs/>
          <w:color w:val="0A0A0A"/>
          <w:sz w:val="32"/>
          <w:szCs w:val="32"/>
          <w:u w:color="0A0A0A"/>
        </w:rPr>
        <w:t xml:space="preserve"> is over the waters; the God of glory </w:t>
      </w:r>
      <w:r w:rsidR="009C0ABC" w:rsidRPr="006156D9">
        <w:rPr>
          <w:rFonts w:cstheme="minorHAnsi"/>
          <w:b/>
          <w:bCs/>
          <w:i/>
          <w:iCs/>
          <w:color w:val="00B050"/>
          <w:sz w:val="32"/>
          <w:szCs w:val="32"/>
          <w:u w:val="single"/>
        </w:rPr>
        <w:t>thunders</w:t>
      </w:r>
      <w:r w:rsidR="009C0ABC" w:rsidRPr="006156D9">
        <w:rPr>
          <w:rFonts w:cstheme="minorHAnsi"/>
          <w:i/>
          <w:iCs/>
          <w:color w:val="0A0A0A"/>
          <w:sz w:val="32"/>
          <w:szCs w:val="32"/>
          <w:u w:color="0A0A0A"/>
        </w:rPr>
        <w:t xml:space="preserve">; the Lord is over many waters. </w:t>
      </w:r>
      <w:r w:rsidR="009C0ABC" w:rsidRPr="006156D9">
        <w:rPr>
          <w:rFonts w:cstheme="minorHAnsi"/>
          <w:b/>
          <w:bCs/>
          <w:i/>
          <w:iCs/>
          <w:color w:val="0A0A0A"/>
          <w:sz w:val="32"/>
          <w:szCs w:val="32"/>
          <w:u w:color="0A0A0A"/>
        </w:rPr>
        <w:t>The voice of the Lord</w:t>
      </w:r>
      <w:r w:rsidR="009C0ABC" w:rsidRPr="006156D9">
        <w:rPr>
          <w:rFonts w:cstheme="minorHAnsi"/>
          <w:i/>
          <w:iCs/>
          <w:color w:val="0A0A0A"/>
          <w:sz w:val="32"/>
          <w:szCs w:val="32"/>
          <w:u w:color="0A0A0A"/>
        </w:rPr>
        <w:t xml:space="preserve"> is powerful; </w:t>
      </w:r>
      <w:r w:rsidR="009C0ABC" w:rsidRPr="006156D9">
        <w:rPr>
          <w:rFonts w:cstheme="minorHAnsi"/>
          <w:b/>
          <w:bCs/>
          <w:i/>
          <w:iCs/>
          <w:color w:val="0A0A0A"/>
          <w:sz w:val="32"/>
          <w:szCs w:val="32"/>
          <w:u w:color="0A0A0A"/>
        </w:rPr>
        <w:t>the voice of the Lord</w:t>
      </w:r>
      <w:r w:rsidR="009C0ABC" w:rsidRPr="006156D9">
        <w:rPr>
          <w:rFonts w:cstheme="minorHAnsi"/>
          <w:i/>
          <w:iCs/>
          <w:color w:val="0A0A0A"/>
          <w:sz w:val="32"/>
          <w:szCs w:val="32"/>
          <w:u w:color="0A0A0A"/>
        </w:rPr>
        <w:t xml:space="preserve"> is full of majesty. </w:t>
      </w:r>
      <w:r w:rsidR="009C0ABC" w:rsidRPr="006156D9">
        <w:rPr>
          <w:rFonts w:cstheme="minorHAnsi"/>
          <w:b/>
          <w:bCs/>
          <w:i/>
          <w:iCs/>
          <w:color w:val="0A0A0A"/>
          <w:sz w:val="32"/>
          <w:szCs w:val="32"/>
          <w:u w:color="0A0A0A"/>
        </w:rPr>
        <w:t>The voice of the Lord</w:t>
      </w:r>
      <w:r w:rsidR="009C0ABC" w:rsidRPr="006156D9">
        <w:rPr>
          <w:rFonts w:cstheme="minorHAnsi"/>
          <w:i/>
          <w:iCs/>
          <w:color w:val="0A0A0A"/>
          <w:sz w:val="32"/>
          <w:szCs w:val="32"/>
          <w:u w:color="0A0A0A"/>
        </w:rPr>
        <w:t xml:space="preserve"> breaks the cedars, yes, the Lord splinters the cedars of Lebanon. He makes them also skip like a calf, Lebanon and </w:t>
      </w:r>
      <w:proofErr w:type="spellStart"/>
      <w:r w:rsidR="009C0ABC" w:rsidRPr="006156D9">
        <w:rPr>
          <w:rFonts w:cstheme="minorHAnsi"/>
          <w:i/>
          <w:iCs/>
          <w:color w:val="0A0A0A"/>
          <w:sz w:val="32"/>
          <w:szCs w:val="32"/>
          <w:u w:color="0A0A0A"/>
        </w:rPr>
        <w:t>Sirion</w:t>
      </w:r>
      <w:proofErr w:type="spellEnd"/>
      <w:r w:rsidR="009C0ABC" w:rsidRPr="006156D9">
        <w:rPr>
          <w:rFonts w:cstheme="minorHAnsi"/>
          <w:i/>
          <w:iCs/>
          <w:color w:val="0A0A0A"/>
          <w:sz w:val="32"/>
          <w:szCs w:val="32"/>
          <w:u w:color="0A0A0A"/>
        </w:rPr>
        <w:t xml:space="preserve"> like a young wild ox. </w:t>
      </w:r>
      <w:r w:rsidR="009C0ABC" w:rsidRPr="006156D9">
        <w:rPr>
          <w:rFonts w:cstheme="minorHAnsi"/>
          <w:b/>
          <w:bCs/>
          <w:i/>
          <w:iCs/>
          <w:color w:val="0A0A0A"/>
          <w:sz w:val="32"/>
          <w:szCs w:val="32"/>
          <w:u w:color="0A0A0A"/>
        </w:rPr>
        <w:t>The voice of the Lord</w:t>
      </w:r>
      <w:r w:rsidR="009C0ABC" w:rsidRPr="006156D9">
        <w:rPr>
          <w:rFonts w:cstheme="minorHAnsi"/>
          <w:i/>
          <w:iCs/>
          <w:color w:val="0A0A0A"/>
          <w:sz w:val="32"/>
          <w:szCs w:val="32"/>
          <w:u w:color="0A0A0A"/>
        </w:rPr>
        <w:t xml:space="preserve"> divides </w:t>
      </w:r>
      <w:r w:rsidR="009C0ABC" w:rsidRPr="006156D9">
        <w:rPr>
          <w:rFonts w:cstheme="minorHAnsi"/>
          <w:i/>
          <w:iCs/>
          <w:color w:val="0A0A0A"/>
          <w:sz w:val="32"/>
          <w:szCs w:val="32"/>
          <w:u w:color="0A0A0A"/>
        </w:rPr>
        <w:lastRenderedPageBreak/>
        <w:t xml:space="preserve">the flames of fire. </w:t>
      </w:r>
      <w:r w:rsidR="009C0ABC" w:rsidRPr="006156D9">
        <w:rPr>
          <w:rFonts w:cstheme="minorHAnsi"/>
          <w:b/>
          <w:bCs/>
          <w:i/>
          <w:iCs/>
          <w:color w:val="0A0A0A"/>
          <w:sz w:val="32"/>
          <w:szCs w:val="32"/>
          <w:u w:color="0A0A0A"/>
        </w:rPr>
        <w:t>The voice of the Lord</w:t>
      </w:r>
      <w:r w:rsidR="009C0ABC" w:rsidRPr="006156D9">
        <w:rPr>
          <w:rFonts w:cstheme="minorHAnsi"/>
          <w:i/>
          <w:iCs/>
          <w:color w:val="0A0A0A"/>
          <w:sz w:val="32"/>
          <w:szCs w:val="32"/>
          <w:u w:color="0A0A0A"/>
        </w:rPr>
        <w:t xml:space="preserve"> shakes the wilderness; the Lord shakes the Wilderness of Kadesh. </w:t>
      </w:r>
      <w:r w:rsidR="009C0ABC" w:rsidRPr="006156D9">
        <w:rPr>
          <w:rFonts w:cstheme="minorHAnsi"/>
          <w:b/>
          <w:bCs/>
          <w:i/>
          <w:iCs/>
          <w:color w:val="0A0A0A"/>
          <w:sz w:val="32"/>
          <w:szCs w:val="32"/>
          <w:u w:color="0A0A0A"/>
        </w:rPr>
        <w:t>The voice of the Lord</w:t>
      </w:r>
      <w:r w:rsidR="009C0ABC" w:rsidRPr="006156D9">
        <w:rPr>
          <w:rFonts w:cstheme="minorHAnsi"/>
          <w:i/>
          <w:iCs/>
          <w:color w:val="0A0A0A"/>
          <w:sz w:val="32"/>
          <w:szCs w:val="32"/>
          <w:u w:color="0A0A0A"/>
        </w:rPr>
        <w:t xml:space="preserve"> makes the deer give birth, and strips the forests bare; and in His temple everyone says, “Glory!”</w:t>
      </w:r>
    </w:p>
    <w:p w14:paraId="449213B1" w14:textId="77777777" w:rsidR="00E804B5" w:rsidRPr="00E804B5" w:rsidRDefault="009C0ABC" w:rsidP="00DC7D60">
      <w:pPr>
        <w:autoSpaceDE w:val="0"/>
        <w:autoSpaceDN w:val="0"/>
        <w:adjustRightInd w:val="0"/>
        <w:snapToGrid w:val="0"/>
        <w:spacing w:after="120"/>
        <w:rPr>
          <w:rFonts w:cstheme="minorHAnsi"/>
          <w:b/>
          <w:bCs/>
          <w:color w:val="FF0000"/>
          <w:sz w:val="32"/>
          <w:szCs w:val="32"/>
          <w:u w:color="0A0A0A"/>
        </w:rPr>
      </w:pPr>
      <w:r w:rsidRPr="00E804B5">
        <w:rPr>
          <w:rFonts w:cstheme="minorHAnsi"/>
          <w:b/>
          <w:bCs/>
          <w:color w:val="0A0A0A"/>
          <w:sz w:val="32"/>
          <w:szCs w:val="32"/>
          <w:u w:color="0A0A0A"/>
        </w:rPr>
        <w:t>John is commanded not to write what the thunders said.</w:t>
      </w:r>
    </w:p>
    <w:p w14:paraId="7DAEDBDB" w14:textId="77777777" w:rsidR="00E804B5" w:rsidRPr="00E804B5" w:rsidRDefault="00000000" w:rsidP="00DC7D60">
      <w:pPr>
        <w:autoSpaceDE w:val="0"/>
        <w:autoSpaceDN w:val="0"/>
        <w:adjustRightInd w:val="0"/>
        <w:snapToGrid w:val="0"/>
        <w:spacing w:after="120"/>
        <w:rPr>
          <w:rFonts w:cstheme="minorHAnsi"/>
          <w:b/>
          <w:bCs/>
          <w:color w:val="FF0000"/>
          <w:sz w:val="32"/>
          <w:szCs w:val="32"/>
          <w:u w:color="0A0A0A"/>
        </w:rPr>
      </w:pPr>
      <w:hyperlink r:id="rId18" w:history="1">
        <w:r w:rsidR="00E804B5" w:rsidRPr="00E804B5">
          <w:rPr>
            <w:rFonts w:cstheme="minorHAnsi"/>
            <w:b/>
            <w:bCs/>
            <w:color w:val="FF0000"/>
            <w:sz w:val="32"/>
            <w:szCs w:val="32"/>
            <w:u w:color="0A0A0A"/>
          </w:rPr>
          <w:t>Revelation 10:4</w:t>
        </w:r>
      </w:hyperlink>
      <w:r w:rsidR="00E804B5" w:rsidRPr="00E804B5">
        <w:rPr>
          <w:rFonts w:cstheme="minorHAnsi"/>
          <w:b/>
          <w:bCs/>
          <w:color w:val="2C416C"/>
          <w:sz w:val="32"/>
          <w:szCs w:val="32"/>
          <w:u w:color="0A0A0A"/>
        </w:rPr>
        <w:t xml:space="preserve"> </w:t>
      </w:r>
      <w:r w:rsidR="009C0ABC" w:rsidRPr="00E804B5">
        <w:rPr>
          <w:rFonts w:cstheme="minorHAnsi"/>
          <w:b/>
          <w:bCs/>
          <w:color w:val="0070C0"/>
          <w:sz w:val="32"/>
          <w:szCs w:val="32"/>
          <w:u w:color="0A0A0A"/>
        </w:rPr>
        <w:t>Now when the seven thunders uttered their voices, I was about to write; but I heard a voice from heaven saying to me, “Seal up the things which the seven thunders uttered, and do not write them.”</w:t>
      </w:r>
    </w:p>
    <w:p w14:paraId="52517FA1" w14:textId="77777777" w:rsidR="00E804B5" w:rsidRPr="00E804B5" w:rsidRDefault="009C0ABC" w:rsidP="00DC7D60">
      <w:pPr>
        <w:pStyle w:val="ListParagraph"/>
        <w:numPr>
          <w:ilvl w:val="0"/>
          <w:numId w:val="4"/>
        </w:numPr>
        <w:autoSpaceDE w:val="0"/>
        <w:autoSpaceDN w:val="0"/>
        <w:adjustRightInd w:val="0"/>
        <w:snapToGrid w:val="0"/>
        <w:spacing w:after="120"/>
        <w:contextualSpacing w:val="0"/>
        <w:rPr>
          <w:rFonts w:cstheme="minorHAnsi"/>
          <w:b/>
          <w:bCs/>
          <w:color w:val="FF0000"/>
          <w:sz w:val="32"/>
          <w:szCs w:val="32"/>
          <w:u w:color="0A0A0A"/>
        </w:rPr>
      </w:pPr>
      <w:r w:rsidRPr="00E804B5">
        <w:rPr>
          <w:rFonts w:cstheme="minorHAnsi"/>
          <w:b/>
          <w:bCs/>
          <w:color w:val="0070C0"/>
          <w:sz w:val="32"/>
          <w:szCs w:val="32"/>
          <w:u w:color="0A0A0A"/>
        </w:rPr>
        <w:t>I was about to write… do not write them</w:t>
      </w:r>
      <w:r w:rsidRPr="00E804B5">
        <w:rPr>
          <w:rFonts w:cstheme="minorHAnsi"/>
          <w:color w:val="0A0A0A"/>
          <w:sz w:val="32"/>
          <w:szCs w:val="32"/>
          <w:u w:color="0A0A0A"/>
        </w:rPr>
        <w:t xml:space="preserve">: Of course, this irritates many commentators and sets </w:t>
      </w:r>
      <w:r w:rsidRPr="00EB3387">
        <w:rPr>
          <w:rFonts w:cstheme="minorHAnsi"/>
          <w:i/>
          <w:iCs/>
          <w:color w:val="0A0A0A"/>
          <w:sz w:val="32"/>
          <w:szCs w:val="32"/>
          <w:u w:val="single"/>
        </w:rPr>
        <w:t>speculation</w:t>
      </w:r>
      <w:r w:rsidRPr="00E804B5">
        <w:rPr>
          <w:rFonts w:cstheme="minorHAnsi"/>
          <w:color w:val="0A0A0A"/>
          <w:sz w:val="32"/>
          <w:szCs w:val="32"/>
          <w:u w:color="0A0A0A"/>
        </w:rPr>
        <w:t xml:space="preserve"> running wild. What did they say that John must not tell us?</w:t>
      </w:r>
    </w:p>
    <w:p w14:paraId="136742F6" w14:textId="5551B262" w:rsidR="00E804B5" w:rsidRPr="00E804B5" w:rsidRDefault="009C0ABC" w:rsidP="00DC7D60">
      <w:pPr>
        <w:pStyle w:val="ListParagraph"/>
        <w:numPr>
          <w:ilvl w:val="0"/>
          <w:numId w:val="4"/>
        </w:numPr>
        <w:autoSpaceDE w:val="0"/>
        <w:autoSpaceDN w:val="0"/>
        <w:adjustRightInd w:val="0"/>
        <w:snapToGrid w:val="0"/>
        <w:spacing w:after="120"/>
        <w:contextualSpacing w:val="0"/>
        <w:rPr>
          <w:rFonts w:cstheme="minorHAnsi"/>
          <w:b/>
          <w:bCs/>
          <w:color w:val="FF0000"/>
          <w:sz w:val="32"/>
          <w:szCs w:val="32"/>
          <w:u w:color="0A0A0A"/>
        </w:rPr>
      </w:pPr>
      <w:r w:rsidRPr="00E804B5">
        <w:rPr>
          <w:rFonts w:cstheme="minorHAnsi"/>
          <w:b/>
          <w:bCs/>
          <w:color w:val="0070C0"/>
          <w:sz w:val="32"/>
          <w:szCs w:val="32"/>
          <w:u w:color="0A0A0A"/>
        </w:rPr>
        <w:t>Do not write them</w:t>
      </w:r>
      <w:r w:rsidRPr="00E804B5">
        <w:rPr>
          <w:rFonts w:cstheme="minorHAnsi"/>
          <w:color w:val="0A0A0A"/>
          <w:sz w:val="32"/>
          <w:szCs w:val="32"/>
          <w:u w:color="0A0A0A"/>
        </w:rPr>
        <w:t xml:space="preserve">: If John was not permitted to tell us what they said, why should he even record the incident? One result of it should be to let us know there are secrets in the prophetic scenario, mysteries that should keep our </w:t>
      </w:r>
      <w:r w:rsidR="00EB3387" w:rsidRPr="00E804B5">
        <w:rPr>
          <w:rFonts w:cstheme="minorHAnsi"/>
          <w:color w:val="0A0A0A"/>
          <w:sz w:val="32"/>
          <w:szCs w:val="32"/>
          <w:u w:color="0A0A0A"/>
        </w:rPr>
        <w:t>discussion</w:t>
      </w:r>
      <w:r w:rsidRPr="00E804B5">
        <w:rPr>
          <w:rFonts w:cstheme="minorHAnsi"/>
          <w:color w:val="0A0A0A"/>
          <w:sz w:val="32"/>
          <w:szCs w:val="32"/>
          <w:u w:color="0A0A0A"/>
        </w:rPr>
        <w:t xml:space="preserve"> and prediction humble.</w:t>
      </w:r>
    </w:p>
    <w:p w14:paraId="761D0A55" w14:textId="77777777" w:rsidR="00E804B5" w:rsidRPr="00E804B5" w:rsidRDefault="00E804B5" w:rsidP="00DC7D60">
      <w:pPr>
        <w:pStyle w:val="ListParagraph"/>
        <w:numPr>
          <w:ilvl w:val="1"/>
          <w:numId w:val="4"/>
        </w:numPr>
        <w:autoSpaceDE w:val="0"/>
        <w:autoSpaceDN w:val="0"/>
        <w:adjustRightInd w:val="0"/>
        <w:snapToGrid w:val="0"/>
        <w:spacing w:after="120"/>
        <w:contextualSpacing w:val="0"/>
        <w:rPr>
          <w:rFonts w:cstheme="minorHAnsi"/>
          <w:b/>
          <w:bCs/>
          <w:color w:val="FF0000"/>
          <w:sz w:val="32"/>
          <w:szCs w:val="32"/>
          <w:u w:color="0A0A0A"/>
        </w:rPr>
      </w:pPr>
      <w:r w:rsidRPr="00E804B5">
        <w:rPr>
          <w:rFonts w:cstheme="minorHAnsi"/>
          <w:color w:val="0A0A0A"/>
          <w:sz w:val="32"/>
          <w:szCs w:val="32"/>
          <w:u w:color="0A0A0A"/>
        </w:rPr>
        <w:t xml:space="preserve">(Walvoord) </w:t>
      </w:r>
      <w:r w:rsidR="009C0ABC" w:rsidRPr="00E804B5">
        <w:rPr>
          <w:rFonts w:cstheme="minorHAnsi"/>
          <w:color w:val="0A0A0A"/>
          <w:sz w:val="32"/>
          <w:szCs w:val="32"/>
          <w:u w:color="0A0A0A"/>
        </w:rPr>
        <w:t xml:space="preserve">“This illustrates the principle that while God has revealed much, there are secrets which God has not seen fit to reveal to man at this time.” </w:t>
      </w:r>
    </w:p>
    <w:p w14:paraId="256AEE94" w14:textId="45F5BBF9" w:rsidR="00EB3387" w:rsidRPr="00DC7D60" w:rsidRDefault="00E804B5" w:rsidP="00DC7D60">
      <w:pPr>
        <w:pStyle w:val="ListParagraph"/>
        <w:numPr>
          <w:ilvl w:val="1"/>
          <w:numId w:val="4"/>
        </w:numPr>
        <w:autoSpaceDE w:val="0"/>
        <w:autoSpaceDN w:val="0"/>
        <w:adjustRightInd w:val="0"/>
        <w:snapToGrid w:val="0"/>
        <w:spacing w:after="120"/>
        <w:contextualSpacing w:val="0"/>
        <w:rPr>
          <w:rFonts w:cstheme="minorHAnsi"/>
          <w:b/>
          <w:bCs/>
          <w:color w:val="FF0000"/>
          <w:sz w:val="32"/>
          <w:szCs w:val="32"/>
          <w:u w:color="0A0A0A"/>
        </w:rPr>
      </w:pPr>
      <w:r w:rsidRPr="00E804B5">
        <w:rPr>
          <w:rFonts w:cstheme="minorHAnsi"/>
          <w:color w:val="0A0A0A"/>
          <w:sz w:val="32"/>
          <w:szCs w:val="32"/>
          <w:u w:color="0A0A0A"/>
        </w:rPr>
        <w:t>(L. Morris)</w:t>
      </w:r>
      <w:r w:rsidR="009C0ABC" w:rsidRPr="00E804B5">
        <w:rPr>
          <w:rFonts w:cstheme="minorHAnsi"/>
          <w:color w:val="0A0A0A"/>
          <w:sz w:val="32"/>
          <w:szCs w:val="32"/>
          <w:u w:color="0A0A0A"/>
        </w:rPr>
        <w:t xml:space="preserve"> “Let us not proceed as though all has been revealed.” </w:t>
      </w:r>
    </w:p>
    <w:p w14:paraId="2FF9FC7D" w14:textId="77777777" w:rsidR="00EB3387" w:rsidRDefault="00EB3387" w:rsidP="00DC7D60">
      <w:pPr>
        <w:autoSpaceDE w:val="0"/>
        <w:autoSpaceDN w:val="0"/>
        <w:adjustRightInd w:val="0"/>
        <w:snapToGrid w:val="0"/>
        <w:spacing w:after="120"/>
        <w:rPr>
          <w:rFonts w:cstheme="minorHAnsi"/>
          <w:b/>
          <w:bCs/>
          <w:color w:val="0A0A0A"/>
          <w:sz w:val="32"/>
          <w:szCs w:val="32"/>
          <w:u w:color="0A0A0A"/>
        </w:rPr>
      </w:pPr>
    </w:p>
    <w:p w14:paraId="4BCFA40F" w14:textId="568E665E" w:rsidR="00E804B5" w:rsidRPr="00CD3C3C" w:rsidRDefault="009C0ABC" w:rsidP="00DC7D60">
      <w:pPr>
        <w:autoSpaceDE w:val="0"/>
        <w:autoSpaceDN w:val="0"/>
        <w:adjustRightInd w:val="0"/>
        <w:snapToGrid w:val="0"/>
        <w:spacing w:after="120"/>
        <w:rPr>
          <w:rFonts w:cstheme="minorHAnsi"/>
          <w:b/>
          <w:bCs/>
          <w:color w:val="FF0000"/>
          <w:sz w:val="32"/>
          <w:szCs w:val="32"/>
          <w:u w:color="0A0A0A"/>
        </w:rPr>
      </w:pPr>
      <w:r w:rsidRPr="00CD3C3C">
        <w:rPr>
          <w:rFonts w:cstheme="minorHAnsi"/>
          <w:b/>
          <w:bCs/>
          <w:color w:val="0A0A0A"/>
          <w:sz w:val="32"/>
          <w:szCs w:val="32"/>
          <w:u w:color="0A0A0A"/>
        </w:rPr>
        <w:t>No more delay.</w:t>
      </w:r>
    </w:p>
    <w:p w14:paraId="5C9FF372" w14:textId="2E4F774F" w:rsidR="00CE3E3C" w:rsidRPr="000B2BA2" w:rsidRDefault="00000000" w:rsidP="00DC7D60">
      <w:pPr>
        <w:autoSpaceDE w:val="0"/>
        <w:autoSpaceDN w:val="0"/>
        <w:adjustRightInd w:val="0"/>
        <w:snapToGrid w:val="0"/>
        <w:spacing w:after="120"/>
        <w:rPr>
          <w:rFonts w:cstheme="minorHAnsi"/>
          <w:b/>
          <w:bCs/>
          <w:color w:val="0070C0"/>
          <w:sz w:val="32"/>
          <w:szCs w:val="32"/>
          <w:u w:color="0A0A0A"/>
        </w:rPr>
      </w:pPr>
      <w:hyperlink r:id="rId19" w:history="1">
        <w:r w:rsidR="00E804B5" w:rsidRPr="00CD3C3C">
          <w:rPr>
            <w:rFonts w:cstheme="minorHAnsi"/>
            <w:b/>
            <w:bCs/>
            <w:color w:val="FF0000"/>
            <w:sz w:val="32"/>
            <w:szCs w:val="32"/>
            <w:u w:color="0A0A0A"/>
          </w:rPr>
          <w:t>Revelation 10:5-7</w:t>
        </w:r>
      </w:hyperlink>
      <w:r w:rsidR="00E804B5" w:rsidRPr="00CD3C3C">
        <w:rPr>
          <w:rFonts w:cstheme="minorHAnsi"/>
          <w:b/>
          <w:bCs/>
          <w:color w:val="FF0000"/>
          <w:sz w:val="32"/>
          <w:szCs w:val="32"/>
          <w:u w:color="0A0A0A"/>
        </w:rPr>
        <w:t xml:space="preserve"> </w:t>
      </w:r>
      <w:r w:rsidR="009C0ABC" w:rsidRPr="00CD3C3C">
        <w:rPr>
          <w:rFonts w:cstheme="minorHAnsi"/>
          <w:b/>
          <w:bCs/>
          <w:color w:val="0070C0"/>
          <w:sz w:val="32"/>
          <w:szCs w:val="32"/>
          <w:u w:color="0A0A0A"/>
        </w:rPr>
        <w:t>The angel whom I saw standing on the sea and on the land raised up his hand to heaven and swore by Him who lives forever and ever, who created heaven and the things that are in it, the earth and the things that are in it, and the sea and the things that are in it, that there should be delay no longer, but in the days of the sounding of the seventh angel, when he is about to sound, the mystery of God would be finished, as He declared to His servants the prophets.</w:t>
      </w:r>
    </w:p>
    <w:p w14:paraId="11DA8DF2" w14:textId="6A5CA2A0" w:rsidR="00CE3E3C" w:rsidRPr="00CE3E3C" w:rsidRDefault="009C0ABC" w:rsidP="00CE3E3C">
      <w:pPr>
        <w:pStyle w:val="ListParagraph"/>
        <w:numPr>
          <w:ilvl w:val="0"/>
          <w:numId w:val="5"/>
        </w:numPr>
        <w:autoSpaceDE w:val="0"/>
        <w:autoSpaceDN w:val="0"/>
        <w:adjustRightInd w:val="0"/>
        <w:snapToGrid w:val="0"/>
        <w:spacing w:after="240"/>
        <w:contextualSpacing w:val="0"/>
        <w:rPr>
          <w:rFonts w:cstheme="minorHAnsi"/>
          <w:b/>
          <w:bCs/>
          <w:color w:val="FF0000"/>
          <w:sz w:val="32"/>
          <w:szCs w:val="32"/>
          <w:u w:color="0A0A0A"/>
        </w:rPr>
      </w:pPr>
      <w:r w:rsidRPr="00CE3E3C">
        <w:rPr>
          <w:rFonts w:cstheme="minorHAnsi"/>
          <w:b/>
          <w:bCs/>
          <w:color w:val="0070C0"/>
          <w:sz w:val="32"/>
          <w:szCs w:val="32"/>
          <w:u w:color="0A0A0A"/>
        </w:rPr>
        <w:t>Raised up his hand to heaven and swore by Him who lives forever and ever</w:t>
      </w:r>
      <w:r w:rsidRPr="00CD3C3C">
        <w:rPr>
          <w:rFonts w:cstheme="minorHAnsi"/>
          <w:color w:val="0A0A0A"/>
          <w:sz w:val="32"/>
          <w:szCs w:val="32"/>
          <w:u w:color="0A0A0A"/>
        </w:rPr>
        <w:t xml:space="preserve">: The </w:t>
      </w:r>
      <w:r w:rsidRPr="00CD3C3C">
        <w:rPr>
          <w:rFonts w:cstheme="minorHAnsi"/>
          <w:i/>
          <w:iCs/>
          <w:color w:val="0A0A0A"/>
          <w:sz w:val="32"/>
          <w:szCs w:val="32"/>
          <w:u w:color="0A0A0A"/>
        </w:rPr>
        <w:t>mighty angel</w:t>
      </w:r>
      <w:r w:rsidRPr="00CD3C3C">
        <w:rPr>
          <w:rFonts w:cstheme="minorHAnsi"/>
          <w:color w:val="0A0A0A"/>
          <w:sz w:val="32"/>
          <w:szCs w:val="32"/>
          <w:u w:color="0A0A0A"/>
        </w:rPr>
        <w:t xml:space="preserve"> gave a </w:t>
      </w:r>
      <w:r w:rsidRPr="000B2BA2">
        <w:rPr>
          <w:rFonts w:cstheme="minorHAnsi"/>
          <w:i/>
          <w:iCs/>
          <w:color w:val="0A0A0A"/>
          <w:sz w:val="32"/>
          <w:szCs w:val="32"/>
          <w:u w:val="single"/>
        </w:rPr>
        <w:t>solemn oath</w:t>
      </w:r>
      <w:r w:rsidRPr="00CD3C3C">
        <w:rPr>
          <w:rFonts w:cstheme="minorHAnsi"/>
          <w:color w:val="0A0A0A"/>
          <w:sz w:val="32"/>
          <w:szCs w:val="32"/>
          <w:u w:color="0A0A0A"/>
        </w:rPr>
        <w:t xml:space="preserve"> declaring that the end is </w:t>
      </w:r>
      <w:r w:rsidR="00CE3E3C">
        <w:rPr>
          <w:rFonts w:cstheme="minorHAnsi"/>
          <w:color w:val="0A0A0A"/>
          <w:sz w:val="32"/>
          <w:szCs w:val="32"/>
          <w:u w:color="0A0A0A"/>
        </w:rPr>
        <w:t>now</w:t>
      </w:r>
      <w:r w:rsidRPr="00CD3C3C">
        <w:rPr>
          <w:rFonts w:cstheme="minorHAnsi"/>
          <w:color w:val="0A0A0A"/>
          <w:sz w:val="32"/>
          <w:szCs w:val="32"/>
          <w:u w:color="0A0A0A"/>
        </w:rPr>
        <w:t xml:space="preserve"> set in motion. There was absolutely no turning back.</w:t>
      </w:r>
    </w:p>
    <w:p w14:paraId="5AB81C75" w14:textId="77777777" w:rsidR="00CE3E3C" w:rsidRPr="00CE3E3C" w:rsidRDefault="009C0ABC" w:rsidP="00DC7D60">
      <w:pPr>
        <w:pStyle w:val="ListParagraph"/>
        <w:numPr>
          <w:ilvl w:val="0"/>
          <w:numId w:val="5"/>
        </w:numPr>
        <w:autoSpaceDE w:val="0"/>
        <w:autoSpaceDN w:val="0"/>
        <w:adjustRightInd w:val="0"/>
        <w:snapToGrid w:val="0"/>
        <w:spacing w:after="120"/>
        <w:contextualSpacing w:val="0"/>
        <w:rPr>
          <w:rFonts w:cstheme="minorHAnsi"/>
          <w:b/>
          <w:bCs/>
          <w:color w:val="FF0000"/>
          <w:sz w:val="32"/>
          <w:szCs w:val="32"/>
          <w:u w:color="0A0A0A"/>
        </w:rPr>
      </w:pPr>
      <w:r w:rsidRPr="00CE3E3C">
        <w:rPr>
          <w:rFonts w:cstheme="minorHAnsi"/>
          <w:b/>
          <w:bCs/>
          <w:color w:val="0070C0"/>
          <w:sz w:val="32"/>
          <w:szCs w:val="32"/>
          <w:u w:color="0A0A0A"/>
        </w:rPr>
        <w:lastRenderedPageBreak/>
        <w:t>The mystery of God would be finished</w:t>
      </w:r>
      <w:r w:rsidRPr="00CE3E3C">
        <w:rPr>
          <w:rFonts w:cstheme="minorHAnsi"/>
          <w:color w:val="0A0A0A"/>
          <w:sz w:val="32"/>
          <w:szCs w:val="32"/>
          <w:u w:color="0A0A0A"/>
        </w:rPr>
        <w:t xml:space="preserve">: What mystery? One important aspect of this mystery is that it has been </w:t>
      </w:r>
      <w:r w:rsidRPr="00CE3E3C">
        <w:rPr>
          <w:rFonts w:cstheme="minorHAnsi"/>
          <w:b/>
          <w:bCs/>
          <w:color w:val="0070C0"/>
          <w:sz w:val="32"/>
          <w:szCs w:val="32"/>
          <w:u w:color="0A0A0A"/>
        </w:rPr>
        <w:t>declared to His servants the prophets</w:t>
      </w:r>
      <w:r w:rsidRPr="00CE3E3C">
        <w:rPr>
          <w:rFonts w:cstheme="minorHAnsi"/>
          <w:color w:val="0A0A0A"/>
          <w:sz w:val="32"/>
          <w:szCs w:val="32"/>
          <w:u w:color="0A0A0A"/>
        </w:rPr>
        <w:t>.</w:t>
      </w:r>
    </w:p>
    <w:p w14:paraId="13FFAAF7" w14:textId="77777777" w:rsidR="003576E6" w:rsidRPr="003576E6" w:rsidRDefault="009C0ABC" w:rsidP="00DC7D60">
      <w:pPr>
        <w:pStyle w:val="ListParagraph"/>
        <w:numPr>
          <w:ilvl w:val="1"/>
          <w:numId w:val="5"/>
        </w:numPr>
        <w:autoSpaceDE w:val="0"/>
        <w:autoSpaceDN w:val="0"/>
        <w:adjustRightInd w:val="0"/>
        <w:snapToGrid w:val="0"/>
        <w:spacing w:after="120"/>
        <w:contextualSpacing w:val="0"/>
        <w:rPr>
          <w:rFonts w:cstheme="minorHAnsi"/>
          <w:b/>
          <w:bCs/>
          <w:color w:val="FF0000"/>
          <w:sz w:val="32"/>
          <w:szCs w:val="32"/>
          <w:u w:color="0A0A0A"/>
        </w:rPr>
      </w:pPr>
      <w:r w:rsidRPr="00CE3E3C">
        <w:rPr>
          <w:rFonts w:cstheme="minorHAnsi"/>
          <w:color w:val="0A0A0A"/>
          <w:sz w:val="32"/>
          <w:szCs w:val="32"/>
          <w:u w:color="0A0A0A"/>
        </w:rPr>
        <w:t xml:space="preserve">In Biblical vocabulary, a </w:t>
      </w:r>
      <w:r w:rsidRPr="00CE3E3C">
        <w:rPr>
          <w:rFonts w:cstheme="minorHAnsi"/>
          <w:b/>
          <w:bCs/>
          <w:color w:val="0070C0"/>
          <w:sz w:val="32"/>
          <w:szCs w:val="32"/>
          <w:u w:color="0A0A0A"/>
        </w:rPr>
        <w:t>mystery</w:t>
      </w:r>
      <w:r w:rsidRPr="00CE3E3C">
        <w:rPr>
          <w:rFonts w:cstheme="minorHAnsi"/>
          <w:color w:val="0070C0"/>
          <w:sz w:val="32"/>
          <w:szCs w:val="32"/>
          <w:u w:color="0A0A0A"/>
        </w:rPr>
        <w:t xml:space="preserve"> </w:t>
      </w:r>
      <w:r w:rsidRPr="00CE3E3C">
        <w:rPr>
          <w:rFonts w:cstheme="minorHAnsi"/>
          <w:color w:val="0A0A0A"/>
          <w:sz w:val="32"/>
          <w:szCs w:val="32"/>
          <w:u w:color="0A0A0A"/>
        </w:rPr>
        <w:t xml:space="preserve">isn’t something no one knows. A </w:t>
      </w:r>
      <w:r w:rsidRPr="00CE3E3C">
        <w:rPr>
          <w:rFonts w:cstheme="minorHAnsi"/>
          <w:b/>
          <w:bCs/>
          <w:color w:val="0070C0"/>
          <w:sz w:val="32"/>
          <w:szCs w:val="32"/>
          <w:u w:color="0A0A0A"/>
        </w:rPr>
        <w:t>mystery</w:t>
      </w:r>
      <w:r w:rsidRPr="00CE3E3C">
        <w:rPr>
          <w:rFonts w:cstheme="minorHAnsi"/>
          <w:color w:val="0070C0"/>
          <w:sz w:val="32"/>
          <w:szCs w:val="32"/>
          <w:u w:color="0A0A0A"/>
        </w:rPr>
        <w:t xml:space="preserve"> </w:t>
      </w:r>
      <w:r w:rsidRPr="00CE3E3C">
        <w:rPr>
          <w:rFonts w:cstheme="minorHAnsi"/>
          <w:color w:val="0A0A0A"/>
          <w:sz w:val="32"/>
          <w:szCs w:val="32"/>
          <w:u w:color="0A0A0A"/>
        </w:rPr>
        <w:t xml:space="preserve">is something no one </w:t>
      </w:r>
      <w:r w:rsidRPr="00CE3E3C">
        <w:rPr>
          <w:rFonts w:cstheme="minorHAnsi"/>
          <w:i/>
          <w:iCs/>
          <w:color w:val="0A0A0A"/>
          <w:sz w:val="32"/>
          <w:szCs w:val="32"/>
          <w:u w:color="0A0A0A"/>
        </w:rPr>
        <w:t>could</w:t>
      </w:r>
      <w:r w:rsidRPr="00CE3E3C">
        <w:rPr>
          <w:rFonts w:cstheme="minorHAnsi"/>
          <w:color w:val="0A0A0A"/>
          <w:sz w:val="32"/>
          <w:szCs w:val="32"/>
          <w:u w:color="0A0A0A"/>
        </w:rPr>
        <w:t xml:space="preserve"> know unless it was revealed to him. </w:t>
      </w:r>
    </w:p>
    <w:p w14:paraId="5D34F49E" w14:textId="179D98E8" w:rsidR="00CE3E3C" w:rsidRPr="00CE3E3C" w:rsidRDefault="009C0ABC" w:rsidP="00DC7D60">
      <w:pPr>
        <w:pStyle w:val="ListParagraph"/>
        <w:numPr>
          <w:ilvl w:val="1"/>
          <w:numId w:val="5"/>
        </w:numPr>
        <w:autoSpaceDE w:val="0"/>
        <w:autoSpaceDN w:val="0"/>
        <w:adjustRightInd w:val="0"/>
        <w:snapToGrid w:val="0"/>
        <w:spacing w:after="120"/>
        <w:contextualSpacing w:val="0"/>
        <w:rPr>
          <w:rFonts w:cstheme="minorHAnsi"/>
          <w:b/>
          <w:bCs/>
          <w:color w:val="FF0000"/>
          <w:sz w:val="32"/>
          <w:szCs w:val="32"/>
          <w:u w:color="0A0A0A"/>
        </w:rPr>
      </w:pPr>
      <w:r w:rsidRPr="00CE3E3C">
        <w:rPr>
          <w:rFonts w:cstheme="minorHAnsi"/>
          <w:color w:val="0A0A0A"/>
          <w:sz w:val="32"/>
          <w:szCs w:val="32"/>
          <w:u w:color="0A0A0A"/>
        </w:rPr>
        <w:t xml:space="preserve">If you could know it by intuition or personal investigation, it isn’t a mystery, because mysteries must be </w:t>
      </w:r>
      <w:r w:rsidRPr="00CE3E3C">
        <w:rPr>
          <w:rFonts w:cstheme="minorHAnsi"/>
          <w:i/>
          <w:iCs/>
          <w:color w:val="0A0A0A"/>
          <w:sz w:val="32"/>
          <w:szCs w:val="32"/>
          <w:u w:color="0A0A0A"/>
        </w:rPr>
        <w:t>revealed</w:t>
      </w:r>
      <w:r w:rsidRPr="00CE3E3C">
        <w:rPr>
          <w:rFonts w:cstheme="minorHAnsi"/>
          <w:color w:val="0A0A0A"/>
          <w:sz w:val="32"/>
          <w:szCs w:val="32"/>
          <w:u w:color="0A0A0A"/>
        </w:rPr>
        <w:t xml:space="preserve">. Therefore, something can be </w:t>
      </w:r>
      <w:r w:rsidRPr="00CE3E3C">
        <w:rPr>
          <w:rFonts w:cstheme="minorHAnsi"/>
          <w:i/>
          <w:iCs/>
          <w:color w:val="0A0A0A"/>
          <w:sz w:val="32"/>
          <w:szCs w:val="32"/>
          <w:u w:color="0A0A0A"/>
        </w:rPr>
        <w:t>known</w:t>
      </w:r>
      <w:r w:rsidRPr="00CE3E3C">
        <w:rPr>
          <w:rFonts w:cstheme="minorHAnsi"/>
          <w:color w:val="0A0A0A"/>
          <w:sz w:val="32"/>
          <w:szCs w:val="32"/>
          <w:u w:color="0A0A0A"/>
        </w:rPr>
        <w:t xml:space="preserve"> and still be a </w:t>
      </w:r>
      <w:r w:rsidRPr="00CE3E3C">
        <w:rPr>
          <w:rFonts w:cstheme="minorHAnsi"/>
          <w:b/>
          <w:bCs/>
          <w:color w:val="0070C0"/>
          <w:sz w:val="32"/>
          <w:szCs w:val="32"/>
          <w:u w:color="0A0A0A"/>
        </w:rPr>
        <w:t>mystery</w:t>
      </w:r>
      <w:r w:rsidRPr="00CE3E3C">
        <w:rPr>
          <w:rFonts w:cstheme="minorHAnsi"/>
          <w:color w:val="0070C0"/>
          <w:sz w:val="32"/>
          <w:szCs w:val="32"/>
          <w:u w:color="0A0A0A"/>
        </w:rPr>
        <w:t xml:space="preserve"> </w:t>
      </w:r>
      <w:r w:rsidRPr="00CE3E3C">
        <w:rPr>
          <w:rFonts w:cstheme="minorHAnsi"/>
          <w:color w:val="0A0A0A"/>
          <w:sz w:val="32"/>
          <w:szCs w:val="32"/>
          <w:u w:color="0A0A0A"/>
        </w:rPr>
        <w:t>in the Biblical sense.</w:t>
      </w:r>
    </w:p>
    <w:p w14:paraId="6FD392AB" w14:textId="77777777" w:rsidR="00683CAE" w:rsidRPr="00683CAE" w:rsidRDefault="009C0ABC" w:rsidP="00DC7D60">
      <w:pPr>
        <w:pStyle w:val="ListParagraph"/>
        <w:numPr>
          <w:ilvl w:val="1"/>
          <w:numId w:val="5"/>
        </w:numPr>
        <w:autoSpaceDE w:val="0"/>
        <w:autoSpaceDN w:val="0"/>
        <w:adjustRightInd w:val="0"/>
        <w:snapToGrid w:val="0"/>
        <w:spacing w:after="120"/>
        <w:contextualSpacing w:val="0"/>
        <w:rPr>
          <w:rFonts w:cstheme="minorHAnsi"/>
          <w:b/>
          <w:bCs/>
          <w:color w:val="FF0000"/>
          <w:sz w:val="32"/>
          <w:szCs w:val="32"/>
          <w:u w:color="0A0A0A"/>
        </w:rPr>
      </w:pPr>
      <w:r w:rsidRPr="00CE3E3C">
        <w:rPr>
          <w:rFonts w:cstheme="minorHAnsi"/>
          <w:b/>
          <w:bCs/>
          <w:color w:val="0070C0"/>
          <w:sz w:val="32"/>
          <w:szCs w:val="32"/>
          <w:u w:color="0A0A0A"/>
        </w:rPr>
        <w:t>The mystery of God</w:t>
      </w:r>
      <w:r w:rsidRPr="00CE3E3C">
        <w:rPr>
          <w:rFonts w:cstheme="minorHAnsi"/>
          <w:color w:val="0A0A0A"/>
          <w:sz w:val="32"/>
          <w:szCs w:val="32"/>
          <w:u w:color="0A0A0A"/>
        </w:rPr>
        <w:t xml:space="preserve">: It’s hard to say what this precise </w:t>
      </w:r>
      <w:r w:rsidRPr="00CE3E3C">
        <w:rPr>
          <w:rFonts w:cstheme="minorHAnsi"/>
          <w:b/>
          <w:bCs/>
          <w:color w:val="0070C0"/>
          <w:sz w:val="32"/>
          <w:szCs w:val="32"/>
          <w:u w:color="0A0A0A"/>
        </w:rPr>
        <w:t>mystery of God</w:t>
      </w:r>
      <w:r w:rsidRPr="00CE3E3C">
        <w:rPr>
          <w:rFonts w:cstheme="minorHAnsi"/>
          <w:color w:val="0070C0"/>
          <w:sz w:val="32"/>
          <w:szCs w:val="32"/>
          <w:u w:color="0A0A0A"/>
        </w:rPr>
        <w:t xml:space="preserve"> </w:t>
      </w:r>
      <w:r w:rsidRPr="00CE3E3C">
        <w:rPr>
          <w:rFonts w:cstheme="minorHAnsi"/>
          <w:color w:val="0A0A0A"/>
          <w:sz w:val="32"/>
          <w:szCs w:val="32"/>
          <w:u w:color="0A0A0A"/>
        </w:rPr>
        <w:t>is, because the phrase — or its equivalent — is used for a many different aspects of God’s plan.</w:t>
      </w:r>
    </w:p>
    <w:p w14:paraId="2E8F5524" w14:textId="77777777" w:rsidR="00683CAE" w:rsidRPr="00683CAE" w:rsidRDefault="009C0ABC" w:rsidP="00DC7D60">
      <w:pPr>
        <w:pStyle w:val="ListParagraph"/>
        <w:numPr>
          <w:ilvl w:val="2"/>
          <w:numId w:val="12"/>
        </w:numPr>
        <w:autoSpaceDE w:val="0"/>
        <w:autoSpaceDN w:val="0"/>
        <w:adjustRightInd w:val="0"/>
        <w:snapToGrid w:val="0"/>
        <w:spacing w:after="120"/>
        <w:contextualSpacing w:val="0"/>
        <w:rPr>
          <w:rFonts w:cstheme="minorHAnsi"/>
          <w:b/>
          <w:bCs/>
          <w:color w:val="FF0000"/>
          <w:sz w:val="32"/>
          <w:szCs w:val="32"/>
          <w:u w:color="0A0A0A"/>
        </w:rPr>
      </w:pPr>
      <w:r w:rsidRPr="00683CAE">
        <w:rPr>
          <w:rFonts w:cstheme="minorHAnsi"/>
          <w:color w:val="0A0A0A"/>
          <w:sz w:val="32"/>
          <w:szCs w:val="32"/>
          <w:u w:color="0A0A0A"/>
        </w:rPr>
        <w:t>The ultimate conversion of the Jewish people is called a mystery (</w:t>
      </w:r>
      <w:hyperlink r:id="rId20" w:history="1">
        <w:r w:rsidRPr="00683CAE">
          <w:rPr>
            <w:rFonts w:cstheme="minorHAnsi"/>
            <w:b/>
            <w:bCs/>
            <w:color w:val="FF0000"/>
            <w:sz w:val="32"/>
            <w:szCs w:val="32"/>
            <w:u w:color="0A0A0A"/>
          </w:rPr>
          <w:t>Romans 11:25</w:t>
        </w:r>
      </w:hyperlink>
      <w:r w:rsidRPr="00683CAE">
        <w:rPr>
          <w:rFonts w:cstheme="minorHAnsi"/>
          <w:color w:val="0A0A0A"/>
          <w:sz w:val="32"/>
          <w:szCs w:val="32"/>
          <w:u w:color="0A0A0A"/>
        </w:rPr>
        <w:t>).</w:t>
      </w:r>
    </w:p>
    <w:p w14:paraId="5AA7CAA4" w14:textId="77777777" w:rsidR="00683CAE" w:rsidRPr="00683CAE" w:rsidRDefault="009C0ABC" w:rsidP="00DC7D60">
      <w:pPr>
        <w:pStyle w:val="ListParagraph"/>
        <w:numPr>
          <w:ilvl w:val="2"/>
          <w:numId w:val="12"/>
        </w:numPr>
        <w:autoSpaceDE w:val="0"/>
        <w:autoSpaceDN w:val="0"/>
        <w:adjustRightInd w:val="0"/>
        <w:snapToGrid w:val="0"/>
        <w:spacing w:after="120"/>
        <w:contextualSpacing w:val="0"/>
        <w:rPr>
          <w:rFonts w:cstheme="minorHAnsi"/>
          <w:b/>
          <w:bCs/>
          <w:color w:val="FF0000"/>
          <w:sz w:val="32"/>
          <w:szCs w:val="32"/>
          <w:u w:color="0A0A0A"/>
        </w:rPr>
      </w:pPr>
      <w:r w:rsidRPr="00683CAE">
        <w:rPr>
          <w:rFonts w:cstheme="minorHAnsi"/>
          <w:color w:val="0A0A0A"/>
          <w:sz w:val="32"/>
          <w:szCs w:val="32"/>
          <w:u w:color="0A0A0A"/>
        </w:rPr>
        <w:t>God’s purpose for the church is called a mystery (</w:t>
      </w:r>
      <w:hyperlink r:id="rId21" w:history="1">
        <w:r w:rsidRPr="00683CAE">
          <w:rPr>
            <w:rFonts w:cstheme="minorHAnsi"/>
            <w:b/>
            <w:bCs/>
            <w:color w:val="FF0000"/>
            <w:sz w:val="32"/>
            <w:szCs w:val="32"/>
            <w:u w:color="0A0A0A"/>
          </w:rPr>
          <w:t>Ephesians 3:3-11</w:t>
        </w:r>
      </w:hyperlink>
      <w:r w:rsidRPr="00683CAE">
        <w:rPr>
          <w:rFonts w:cstheme="minorHAnsi"/>
          <w:color w:val="0A0A0A"/>
          <w:sz w:val="32"/>
          <w:szCs w:val="32"/>
          <w:u w:color="0A0A0A"/>
        </w:rPr>
        <w:t>).</w:t>
      </w:r>
    </w:p>
    <w:p w14:paraId="0CAAD4E2" w14:textId="77777777" w:rsidR="00683CAE" w:rsidRPr="00683CAE" w:rsidRDefault="009C0ABC" w:rsidP="00DC7D60">
      <w:pPr>
        <w:pStyle w:val="ListParagraph"/>
        <w:numPr>
          <w:ilvl w:val="2"/>
          <w:numId w:val="12"/>
        </w:numPr>
        <w:autoSpaceDE w:val="0"/>
        <w:autoSpaceDN w:val="0"/>
        <w:adjustRightInd w:val="0"/>
        <w:snapToGrid w:val="0"/>
        <w:spacing w:after="120"/>
        <w:contextualSpacing w:val="0"/>
        <w:rPr>
          <w:rFonts w:cstheme="minorHAnsi"/>
          <w:b/>
          <w:bCs/>
          <w:color w:val="FF0000"/>
          <w:sz w:val="32"/>
          <w:szCs w:val="32"/>
          <w:u w:color="0A0A0A"/>
        </w:rPr>
      </w:pPr>
      <w:r w:rsidRPr="00683CAE">
        <w:rPr>
          <w:rFonts w:cstheme="minorHAnsi"/>
          <w:color w:val="0A0A0A"/>
          <w:sz w:val="32"/>
          <w:szCs w:val="32"/>
          <w:u w:color="0A0A0A"/>
        </w:rPr>
        <w:t>The bringing in of the fullness of the Gentiles is called a mystery (</w:t>
      </w:r>
      <w:hyperlink r:id="rId22" w:history="1">
        <w:r w:rsidRPr="00683CAE">
          <w:rPr>
            <w:rFonts w:cstheme="minorHAnsi"/>
            <w:b/>
            <w:bCs/>
            <w:color w:val="FF0000"/>
            <w:sz w:val="32"/>
            <w:szCs w:val="32"/>
            <w:u w:color="0A0A0A"/>
          </w:rPr>
          <w:t>Romans 11:25</w:t>
        </w:r>
      </w:hyperlink>
      <w:r w:rsidRPr="00683CAE">
        <w:rPr>
          <w:rFonts w:cstheme="minorHAnsi"/>
          <w:color w:val="0A0A0A"/>
          <w:sz w:val="32"/>
          <w:szCs w:val="32"/>
          <w:u w:color="0A0A0A"/>
        </w:rPr>
        <w:t>).</w:t>
      </w:r>
    </w:p>
    <w:p w14:paraId="6AAB2BA7" w14:textId="77777777" w:rsidR="00683CAE" w:rsidRPr="00683CAE" w:rsidRDefault="009C0ABC" w:rsidP="00DC7D60">
      <w:pPr>
        <w:pStyle w:val="ListParagraph"/>
        <w:numPr>
          <w:ilvl w:val="2"/>
          <w:numId w:val="12"/>
        </w:numPr>
        <w:autoSpaceDE w:val="0"/>
        <w:autoSpaceDN w:val="0"/>
        <w:adjustRightInd w:val="0"/>
        <w:snapToGrid w:val="0"/>
        <w:spacing w:after="120"/>
        <w:contextualSpacing w:val="0"/>
        <w:rPr>
          <w:rFonts w:cstheme="minorHAnsi"/>
          <w:b/>
          <w:bCs/>
          <w:color w:val="FF0000"/>
          <w:sz w:val="32"/>
          <w:szCs w:val="32"/>
          <w:u w:color="0A0A0A"/>
        </w:rPr>
      </w:pPr>
      <w:r w:rsidRPr="00683CAE">
        <w:rPr>
          <w:rFonts w:cstheme="minorHAnsi"/>
          <w:color w:val="0A0A0A"/>
          <w:sz w:val="32"/>
          <w:szCs w:val="32"/>
          <w:u w:color="0A0A0A"/>
        </w:rPr>
        <w:t>The living presence of Jesus in the believer is called the mystery of God (</w:t>
      </w:r>
      <w:hyperlink r:id="rId23" w:history="1">
        <w:r w:rsidRPr="00683CAE">
          <w:rPr>
            <w:rFonts w:cstheme="minorHAnsi"/>
            <w:b/>
            <w:bCs/>
            <w:color w:val="FF0000"/>
            <w:sz w:val="32"/>
            <w:szCs w:val="32"/>
            <w:u w:color="0A0A0A"/>
          </w:rPr>
          <w:t>Colossians 1:27-2:3</w:t>
        </w:r>
      </w:hyperlink>
      <w:r w:rsidRPr="00683CAE">
        <w:rPr>
          <w:rFonts w:cstheme="minorHAnsi"/>
          <w:color w:val="0A0A0A"/>
          <w:sz w:val="32"/>
          <w:szCs w:val="32"/>
          <w:u w:color="0A0A0A"/>
        </w:rPr>
        <w:t>).</w:t>
      </w:r>
    </w:p>
    <w:p w14:paraId="02B03847" w14:textId="77777777" w:rsidR="00683CAE" w:rsidRPr="00683CAE" w:rsidRDefault="009C0ABC" w:rsidP="00DC7D60">
      <w:pPr>
        <w:pStyle w:val="ListParagraph"/>
        <w:numPr>
          <w:ilvl w:val="2"/>
          <w:numId w:val="12"/>
        </w:numPr>
        <w:autoSpaceDE w:val="0"/>
        <w:autoSpaceDN w:val="0"/>
        <w:adjustRightInd w:val="0"/>
        <w:snapToGrid w:val="0"/>
        <w:spacing w:after="120"/>
        <w:contextualSpacing w:val="0"/>
        <w:rPr>
          <w:rFonts w:cstheme="minorHAnsi"/>
          <w:b/>
          <w:bCs/>
          <w:color w:val="FF0000"/>
          <w:sz w:val="32"/>
          <w:szCs w:val="32"/>
          <w:u w:color="0A0A0A"/>
        </w:rPr>
      </w:pPr>
      <w:r w:rsidRPr="00683CAE">
        <w:rPr>
          <w:rFonts w:cstheme="minorHAnsi"/>
          <w:color w:val="0A0A0A"/>
          <w:sz w:val="32"/>
          <w:szCs w:val="32"/>
          <w:u w:color="0A0A0A"/>
        </w:rPr>
        <w:t>The gospel itself is called the mystery of Christ (</w:t>
      </w:r>
      <w:hyperlink r:id="rId24" w:history="1">
        <w:r w:rsidRPr="00683CAE">
          <w:rPr>
            <w:rFonts w:cstheme="minorHAnsi"/>
            <w:b/>
            <w:bCs/>
            <w:color w:val="FF0000"/>
            <w:sz w:val="32"/>
            <w:szCs w:val="32"/>
            <w:u w:color="0A0A0A"/>
          </w:rPr>
          <w:t>Colossians 4:3</w:t>
        </w:r>
      </w:hyperlink>
      <w:r w:rsidRPr="00683CAE">
        <w:rPr>
          <w:rFonts w:cstheme="minorHAnsi"/>
          <w:color w:val="0A0A0A"/>
          <w:sz w:val="32"/>
          <w:szCs w:val="32"/>
          <w:u w:color="0A0A0A"/>
        </w:rPr>
        <w:t>).</w:t>
      </w:r>
    </w:p>
    <w:p w14:paraId="76F2E0FF" w14:textId="77777777" w:rsidR="00683CAE" w:rsidRPr="00683CAE" w:rsidRDefault="009C0ABC" w:rsidP="00DC7D60">
      <w:pPr>
        <w:pStyle w:val="ListParagraph"/>
        <w:numPr>
          <w:ilvl w:val="1"/>
          <w:numId w:val="5"/>
        </w:numPr>
        <w:autoSpaceDE w:val="0"/>
        <w:autoSpaceDN w:val="0"/>
        <w:adjustRightInd w:val="0"/>
        <w:snapToGrid w:val="0"/>
        <w:spacing w:after="120"/>
        <w:contextualSpacing w:val="0"/>
        <w:rPr>
          <w:rFonts w:cstheme="minorHAnsi"/>
          <w:b/>
          <w:bCs/>
          <w:color w:val="FF0000"/>
          <w:sz w:val="32"/>
          <w:szCs w:val="32"/>
          <w:u w:color="0A0A0A"/>
        </w:rPr>
      </w:pPr>
      <w:r w:rsidRPr="00683CAE">
        <w:rPr>
          <w:rFonts w:cstheme="minorHAnsi"/>
          <w:b/>
          <w:bCs/>
          <w:color w:val="0070C0"/>
          <w:sz w:val="32"/>
          <w:szCs w:val="32"/>
          <w:u w:color="0A0A0A"/>
        </w:rPr>
        <w:t>The mystery of God</w:t>
      </w:r>
      <w:r w:rsidRPr="00683CAE">
        <w:rPr>
          <w:rFonts w:cstheme="minorHAnsi"/>
          <w:color w:val="0A0A0A"/>
          <w:sz w:val="32"/>
          <w:szCs w:val="32"/>
          <w:u w:color="0A0A0A"/>
        </w:rPr>
        <w:t xml:space="preserve">: In this context, </w:t>
      </w:r>
      <w:r w:rsidRPr="00683CAE">
        <w:rPr>
          <w:rFonts w:cstheme="minorHAnsi"/>
          <w:b/>
          <w:bCs/>
          <w:color w:val="0070C0"/>
          <w:sz w:val="32"/>
          <w:szCs w:val="32"/>
          <w:u w:color="0A0A0A"/>
        </w:rPr>
        <w:t>the mystery of God</w:t>
      </w:r>
      <w:r w:rsidRPr="00683CAE">
        <w:rPr>
          <w:rFonts w:cstheme="minorHAnsi"/>
          <w:color w:val="0070C0"/>
          <w:sz w:val="32"/>
          <w:szCs w:val="32"/>
          <w:u w:color="0A0A0A"/>
        </w:rPr>
        <w:t xml:space="preserve"> </w:t>
      </w:r>
      <w:r w:rsidR="000F5B06" w:rsidRPr="00683CAE">
        <w:rPr>
          <w:rFonts w:cstheme="minorHAnsi"/>
          <w:color w:val="0A0A0A"/>
          <w:sz w:val="32"/>
          <w:szCs w:val="32"/>
          <w:u w:color="0A0A0A"/>
        </w:rPr>
        <w:t>may</w:t>
      </w:r>
      <w:r w:rsidRPr="00683CAE">
        <w:rPr>
          <w:rFonts w:cstheme="minorHAnsi"/>
          <w:color w:val="0A0A0A"/>
          <w:sz w:val="32"/>
          <w:szCs w:val="32"/>
          <w:u w:color="0A0A0A"/>
        </w:rPr>
        <w:t xml:space="preserve"> refer to the unfolding of His resolution of all things, the finishing of His plan of the ages.</w:t>
      </w:r>
    </w:p>
    <w:p w14:paraId="47F74132" w14:textId="77777777" w:rsidR="00683CAE" w:rsidRPr="00683CAE" w:rsidRDefault="000F5B06" w:rsidP="00DC7D60">
      <w:pPr>
        <w:pStyle w:val="ListParagraph"/>
        <w:numPr>
          <w:ilvl w:val="2"/>
          <w:numId w:val="5"/>
        </w:numPr>
        <w:autoSpaceDE w:val="0"/>
        <w:autoSpaceDN w:val="0"/>
        <w:adjustRightInd w:val="0"/>
        <w:snapToGrid w:val="0"/>
        <w:spacing w:after="120"/>
        <w:contextualSpacing w:val="0"/>
        <w:rPr>
          <w:rFonts w:cstheme="minorHAnsi"/>
          <w:b/>
          <w:bCs/>
          <w:color w:val="FF0000"/>
          <w:sz w:val="32"/>
          <w:szCs w:val="32"/>
          <w:u w:color="0A0A0A"/>
        </w:rPr>
      </w:pPr>
      <w:r w:rsidRPr="00683CAE">
        <w:rPr>
          <w:rFonts w:cstheme="minorHAnsi"/>
          <w:color w:val="0A0A0A"/>
          <w:sz w:val="32"/>
          <w:szCs w:val="32"/>
          <w:u w:color="0A0A0A"/>
        </w:rPr>
        <w:t xml:space="preserve">(Walvoord) </w:t>
      </w:r>
      <w:r w:rsidR="009C0ABC" w:rsidRPr="00683CAE">
        <w:rPr>
          <w:rFonts w:cstheme="minorHAnsi"/>
          <w:color w:val="0A0A0A"/>
          <w:sz w:val="32"/>
          <w:szCs w:val="32"/>
          <w:u w:color="0A0A0A"/>
        </w:rPr>
        <w:t xml:space="preserve">“The mystery of God which is declared as subject to fulfillment is unfolded therefore in the Old Testament in the many passages which speak of the establishment of the kingdom of God on earth.” </w:t>
      </w:r>
    </w:p>
    <w:p w14:paraId="0C6FA363" w14:textId="50F50B77" w:rsidR="00683CAE" w:rsidRPr="00683CAE" w:rsidRDefault="009C0ABC" w:rsidP="00DC7D60">
      <w:pPr>
        <w:pStyle w:val="ListParagraph"/>
        <w:numPr>
          <w:ilvl w:val="2"/>
          <w:numId w:val="5"/>
        </w:numPr>
        <w:autoSpaceDE w:val="0"/>
        <w:autoSpaceDN w:val="0"/>
        <w:adjustRightInd w:val="0"/>
        <w:snapToGrid w:val="0"/>
        <w:spacing w:after="120"/>
        <w:contextualSpacing w:val="0"/>
        <w:rPr>
          <w:rFonts w:cstheme="minorHAnsi"/>
          <w:b/>
          <w:bCs/>
          <w:color w:val="FF0000"/>
          <w:sz w:val="32"/>
          <w:szCs w:val="32"/>
          <w:u w:color="0A0A0A"/>
        </w:rPr>
      </w:pPr>
      <w:r w:rsidRPr="00683CAE">
        <w:rPr>
          <w:rFonts w:cstheme="minorHAnsi"/>
          <w:color w:val="0A0A0A"/>
          <w:sz w:val="32"/>
          <w:szCs w:val="32"/>
          <w:u w:color="0A0A0A"/>
        </w:rPr>
        <w:t xml:space="preserve">Possibly, the mystery also regards the great question “Why does God allow Satan and man to rebel and go their own way?” The idea may be that this question, this unanswered </w:t>
      </w:r>
      <w:r w:rsidRPr="00683CAE">
        <w:rPr>
          <w:rFonts w:cstheme="minorHAnsi"/>
          <w:b/>
          <w:bCs/>
          <w:color w:val="6B0001"/>
          <w:sz w:val="32"/>
          <w:szCs w:val="32"/>
          <w:u w:color="0A0A0A"/>
        </w:rPr>
        <w:t>mystery</w:t>
      </w:r>
      <w:r w:rsidRPr="00683CAE">
        <w:rPr>
          <w:rFonts w:cstheme="minorHAnsi"/>
          <w:color w:val="0A0A0A"/>
          <w:sz w:val="32"/>
          <w:szCs w:val="32"/>
          <w:u w:color="0A0A0A"/>
        </w:rPr>
        <w:t>, is coming to an end under rule of Jesus.</w:t>
      </w:r>
    </w:p>
    <w:p w14:paraId="2614DFBE" w14:textId="6FB37D23" w:rsidR="00C50A19" w:rsidRPr="00601765" w:rsidRDefault="009C0ABC" w:rsidP="00DC7D60">
      <w:pPr>
        <w:pStyle w:val="ListParagraph"/>
        <w:numPr>
          <w:ilvl w:val="2"/>
          <w:numId w:val="5"/>
        </w:numPr>
        <w:autoSpaceDE w:val="0"/>
        <w:autoSpaceDN w:val="0"/>
        <w:adjustRightInd w:val="0"/>
        <w:snapToGrid w:val="0"/>
        <w:spacing w:after="120"/>
        <w:contextualSpacing w:val="0"/>
        <w:rPr>
          <w:rFonts w:cstheme="minorHAnsi"/>
          <w:b/>
          <w:bCs/>
          <w:color w:val="FF0000"/>
          <w:sz w:val="32"/>
          <w:szCs w:val="32"/>
          <w:u w:color="0A0A0A"/>
        </w:rPr>
      </w:pPr>
      <w:r w:rsidRPr="00683CAE">
        <w:rPr>
          <w:rFonts w:cstheme="minorHAnsi"/>
          <w:color w:val="0A0A0A"/>
          <w:sz w:val="32"/>
          <w:szCs w:val="32"/>
          <w:u w:color="0A0A0A"/>
        </w:rPr>
        <w:t xml:space="preserve">God freely acknowledges that life today is full of mysteries; but it will not always be so. </w:t>
      </w:r>
      <w:r w:rsidR="003576E6">
        <w:rPr>
          <w:rFonts w:cstheme="minorHAnsi"/>
          <w:color w:val="0A0A0A"/>
          <w:sz w:val="32"/>
          <w:szCs w:val="32"/>
          <w:u w:color="0A0A0A"/>
        </w:rPr>
        <w:t>I believe a</w:t>
      </w:r>
      <w:r w:rsidRPr="00683CAE">
        <w:rPr>
          <w:rFonts w:cstheme="minorHAnsi"/>
          <w:color w:val="0A0A0A"/>
          <w:sz w:val="32"/>
          <w:szCs w:val="32"/>
          <w:u w:color="0A0A0A"/>
        </w:rPr>
        <w:t xml:space="preserve"> day will come when all questions of this age will be answered.</w:t>
      </w:r>
    </w:p>
    <w:p w14:paraId="1416B58F" w14:textId="77777777" w:rsidR="00601765" w:rsidRPr="00601765" w:rsidRDefault="00601765" w:rsidP="00601765">
      <w:pPr>
        <w:autoSpaceDE w:val="0"/>
        <w:autoSpaceDN w:val="0"/>
        <w:adjustRightInd w:val="0"/>
        <w:snapToGrid w:val="0"/>
        <w:spacing w:after="120"/>
        <w:ind w:left="360"/>
        <w:rPr>
          <w:rFonts w:cstheme="minorHAnsi"/>
          <w:b/>
          <w:bCs/>
          <w:color w:val="FF0000"/>
          <w:sz w:val="32"/>
          <w:szCs w:val="32"/>
          <w:u w:color="0A0A0A"/>
        </w:rPr>
      </w:pPr>
    </w:p>
    <w:p w14:paraId="61289F23" w14:textId="25E23881" w:rsidR="00C50A19" w:rsidRPr="00C50A19" w:rsidRDefault="00C50A19" w:rsidP="00DC7D60">
      <w:pPr>
        <w:autoSpaceDE w:val="0"/>
        <w:autoSpaceDN w:val="0"/>
        <w:adjustRightInd w:val="0"/>
        <w:snapToGrid w:val="0"/>
        <w:spacing w:after="120"/>
        <w:rPr>
          <w:rFonts w:cstheme="minorHAnsi"/>
          <w:b/>
          <w:bCs/>
          <w:color w:val="FF0000"/>
          <w:sz w:val="32"/>
          <w:szCs w:val="32"/>
          <w:u w:color="0A0A0A"/>
        </w:rPr>
      </w:pPr>
      <w:r w:rsidRPr="00C50A19">
        <w:rPr>
          <w:rFonts w:cstheme="minorHAnsi"/>
          <w:b/>
          <w:bCs/>
          <w:color w:val="0A0A0A"/>
          <w:sz w:val="32"/>
          <w:szCs w:val="32"/>
          <w:u w:color="0A0A0A"/>
        </w:rPr>
        <w:t xml:space="preserve">Curious instructions - </w:t>
      </w:r>
      <w:r w:rsidR="009C0ABC" w:rsidRPr="00C50A19">
        <w:rPr>
          <w:rFonts w:cstheme="minorHAnsi"/>
          <w:b/>
          <w:bCs/>
          <w:color w:val="31353C"/>
          <w:sz w:val="32"/>
          <w:szCs w:val="32"/>
          <w:u w:color="0A0A0A"/>
        </w:rPr>
        <w:t>John is commissioned to preach.</w:t>
      </w:r>
    </w:p>
    <w:p w14:paraId="12E4F6BE" w14:textId="77777777" w:rsidR="00C50A19" w:rsidRPr="00C50A19" w:rsidRDefault="00000000" w:rsidP="00DC7D60">
      <w:pPr>
        <w:autoSpaceDE w:val="0"/>
        <w:autoSpaceDN w:val="0"/>
        <w:adjustRightInd w:val="0"/>
        <w:snapToGrid w:val="0"/>
        <w:spacing w:after="120"/>
        <w:rPr>
          <w:rFonts w:cstheme="minorHAnsi"/>
          <w:b/>
          <w:bCs/>
          <w:color w:val="FF0000"/>
          <w:sz w:val="32"/>
          <w:szCs w:val="32"/>
          <w:u w:color="0A0A0A"/>
        </w:rPr>
      </w:pPr>
      <w:hyperlink r:id="rId25" w:history="1">
        <w:r w:rsidR="00C50A19" w:rsidRPr="00C50A19">
          <w:rPr>
            <w:rFonts w:cstheme="minorHAnsi"/>
            <w:b/>
            <w:bCs/>
            <w:color w:val="FF0000"/>
            <w:sz w:val="32"/>
            <w:szCs w:val="32"/>
            <w:u w:color="0A0A0A"/>
          </w:rPr>
          <w:t>Revelation 10:8-9</w:t>
        </w:r>
      </w:hyperlink>
      <w:r w:rsidR="00C50A19" w:rsidRPr="00C50A19">
        <w:rPr>
          <w:rFonts w:cstheme="minorHAnsi"/>
          <w:b/>
          <w:bCs/>
          <w:color w:val="FF0000"/>
          <w:sz w:val="32"/>
          <w:szCs w:val="32"/>
          <w:u w:color="0A0A0A"/>
        </w:rPr>
        <w:t xml:space="preserve"> </w:t>
      </w:r>
      <w:r w:rsidR="009C0ABC" w:rsidRPr="00C50A19">
        <w:rPr>
          <w:rFonts w:cstheme="minorHAnsi"/>
          <w:b/>
          <w:bCs/>
          <w:color w:val="0070C0"/>
          <w:sz w:val="32"/>
          <w:szCs w:val="32"/>
          <w:u w:color="0A0A0A"/>
        </w:rPr>
        <w:t xml:space="preserve">Then the voice which I heard from heaven spoke to me again and said, “Go, take the little book which is open in the hand of the angel who stands on the sea and on the earth.” </w:t>
      </w:r>
      <w:proofErr w:type="gramStart"/>
      <w:r w:rsidR="009C0ABC" w:rsidRPr="00C50A19">
        <w:rPr>
          <w:rFonts w:cstheme="minorHAnsi"/>
          <w:b/>
          <w:bCs/>
          <w:color w:val="0070C0"/>
          <w:sz w:val="32"/>
          <w:szCs w:val="32"/>
          <w:u w:color="0A0A0A"/>
        </w:rPr>
        <w:t>So</w:t>
      </w:r>
      <w:proofErr w:type="gramEnd"/>
      <w:r w:rsidR="009C0ABC" w:rsidRPr="00C50A19">
        <w:rPr>
          <w:rFonts w:cstheme="minorHAnsi"/>
          <w:b/>
          <w:bCs/>
          <w:color w:val="0070C0"/>
          <w:sz w:val="32"/>
          <w:szCs w:val="32"/>
          <w:u w:color="0A0A0A"/>
        </w:rPr>
        <w:t xml:space="preserve"> I went to the angel and said to him, “Give me the little book.” And he said to me, “Take and eat it; and it will make your stomach bitter, but it will be as sweet as honey in your mouth.”</w:t>
      </w:r>
    </w:p>
    <w:p w14:paraId="18DA1ACB" w14:textId="77777777" w:rsidR="00601765" w:rsidRPr="00601765" w:rsidRDefault="009C0ABC" w:rsidP="00DC7D60">
      <w:pPr>
        <w:pStyle w:val="ListParagraph"/>
        <w:numPr>
          <w:ilvl w:val="0"/>
          <w:numId w:val="13"/>
        </w:numPr>
        <w:autoSpaceDE w:val="0"/>
        <w:autoSpaceDN w:val="0"/>
        <w:adjustRightInd w:val="0"/>
        <w:snapToGrid w:val="0"/>
        <w:spacing w:after="120"/>
        <w:contextualSpacing w:val="0"/>
        <w:rPr>
          <w:rFonts w:cstheme="minorHAnsi"/>
          <w:b/>
          <w:bCs/>
          <w:color w:val="FF0000"/>
          <w:sz w:val="32"/>
          <w:szCs w:val="32"/>
          <w:u w:color="0A0A0A"/>
        </w:rPr>
      </w:pPr>
      <w:r w:rsidRPr="00C50A19">
        <w:rPr>
          <w:rFonts w:cstheme="minorHAnsi"/>
          <w:b/>
          <w:bCs/>
          <w:color w:val="0070C0"/>
          <w:sz w:val="32"/>
          <w:szCs w:val="32"/>
          <w:u w:color="0A0A0A"/>
        </w:rPr>
        <w:t>Take and eat it</w:t>
      </w:r>
      <w:r w:rsidRPr="00C50A19">
        <w:rPr>
          <w:rFonts w:cstheme="minorHAnsi"/>
          <w:color w:val="0A0A0A"/>
          <w:sz w:val="32"/>
          <w:szCs w:val="32"/>
          <w:u w:color="0A0A0A"/>
        </w:rPr>
        <w:t xml:space="preserve">: John was commanded to </w:t>
      </w:r>
      <w:r w:rsidRPr="00C50A19">
        <w:rPr>
          <w:rFonts w:cstheme="minorHAnsi"/>
          <w:b/>
          <w:bCs/>
          <w:color w:val="6B0001"/>
          <w:sz w:val="32"/>
          <w:szCs w:val="32"/>
          <w:u w:color="0A0A0A"/>
        </w:rPr>
        <w:t>take the little book</w:t>
      </w:r>
      <w:r w:rsidRPr="00C50A19">
        <w:rPr>
          <w:rFonts w:cstheme="minorHAnsi"/>
          <w:color w:val="0A0A0A"/>
          <w:sz w:val="32"/>
          <w:szCs w:val="32"/>
          <w:u w:color="0A0A0A"/>
        </w:rPr>
        <w:t xml:space="preserve"> from the </w:t>
      </w:r>
      <w:r w:rsidRPr="00C50A19">
        <w:rPr>
          <w:rFonts w:cstheme="minorHAnsi"/>
          <w:i/>
          <w:iCs/>
          <w:color w:val="0A0A0A"/>
          <w:sz w:val="32"/>
          <w:szCs w:val="32"/>
          <w:u w:color="0A0A0A"/>
        </w:rPr>
        <w:t>mighty angel</w:t>
      </w:r>
      <w:r w:rsidRPr="00C50A19">
        <w:rPr>
          <w:rFonts w:cstheme="minorHAnsi"/>
          <w:color w:val="0A0A0A"/>
          <w:sz w:val="32"/>
          <w:szCs w:val="32"/>
          <w:u w:color="0A0A0A"/>
        </w:rPr>
        <w:t xml:space="preserve"> and actually </w:t>
      </w:r>
      <w:r w:rsidRPr="00C50A19">
        <w:rPr>
          <w:rFonts w:cstheme="minorHAnsi"/>
          <w:b/>
          <w:bCs/>
          <w:color w:val="6B0001"/>
          <w:sz w:val="32"/>
          <w:szCs w:val="32"/>
          <w:u w:color="0A0A0A"/>
        </w:rPr>
        <w:t>eat it</w:t>
      </w:r>
      <w:r w:rsidRPr="00C50A19">
        <w:rPr>
          <w:rFonts w:cstheme="minorHAnsi"/>
          <w:color w:val="0A0A0A"/>
          <w:sz w:val="32"/>
          <w:szCs w:val="32"/>
          <w:u w:color="0A0A0A"/>
        </w:rPr>
        <w:t>.</w:t>
      </w:r>
    </w:p>
    <w:p w14:paraId="504E3EC2" w14:textId="77777777" w:rsidR="00601765" w:rsidRPr="00601765" w:rsidRDefault="00601765" w:rsidP="00DC7D60">
      <w:pPr>
        <w:autoSpaceDE w:val="0"/>
        <w:autoSpaceDN w:val="0"/>
        <w:adjustRightInd w:val="0"/>
        <w:snapToGrid w:val="0"/>
        <w:spacing w:after="120"/>
        <w:rPr>
          <w:rFonts w:cstheme="minorHAnsi"/>
          <w:b/>
          <w:bCs/>
          <w:color w:val="FF0000"/>
          <w:sz w:val="32"/>
          <w:szCs w:val="32"/>
          <w:u w:color="0A0A0A"/>
        </w:rPr>
      </w:pPr>
      <w:hyperlink r:id="rId26" w:history="1">
        <w:r w:rsidRPr="00601765">
          <w:rPr>
            <w:rFonts w:cstheme="minorHAnsi"/>
            <w:b/>
            <w:bCs/>
            <w:color w:val="FF0000"/>
            <w:sz w:val="32"/>
            <w:szCs w:val="32"/>
            <w:u w:color="0A0A0A"/>
          </w:rPr>
          <w:t>Revelation 10:10-11</w:t>
        </w:r>
      </w:hyperlink>
      <w:r w:rsidRPr="00601765">
        <w:rPr>
          <w:rFonts w:cstheme="minorHAnsi"/>
          <w:b/>
          <w:bCs/>
          <w:color w:val="0070C0"/>
          <w:sz w:val="32"/>
          <w:szCs w:val="32"/>
          <w:u w:color="0A0A0A"/>
        </w:rPr>
        <w:t xml:space="preserve"> </w:t>
      </w:r>
      <w:r w:rsidR="009C0ABC" w:rsidRPr="00601765">
        <w:rPr>
          <w:rFonts w:cstheme="minorHAnsi"/>
          <w:b/>
          <w:bCs/>
          <w:color w:val="0070C0"/>
          <w:sz w:val="32"/>
          <w:szCs w:val="32"/>
          <w:u w:color="0A0A0A"/>
        </w:rPr>
        <w:t>Then I took the little book out of the angel’s hand and ate it, and it was as sweet as honey in my mouth. But when I had eaten it, my stomach became bitter. And he said to me, “You must prophesy again about many peoples, nations, tongues, and kings.”</w:t>
      </w:r>
    </w:p>
    <w:p w14:paraId="3A5FDDCB" w14:textId="77777777" w:rsidR="00953F2C" w:rsidRPr="00953F2C" w:rsidRDefault="009C0ABC" w:rsidP="00DC7D60">
      <w:pPr>
        <w:pStyle w:val="ListParagraph"/>
        <w:numPr>
          <w:ilvl w:val="0"/>
          <w:numId w:val="14"/>
        </w:numPr>
        <w:autoSpaceDE w:val="0"/>
        <w:autoSpaceDN w:val="0"/>
        <w:adjustRightInd w:val="0"/>
        <w:snapToGrid w:val="0"/>
        <w:spacing w:after="120"/>
        <w:contextualSpacing w:val="0"/>
        <w:rPr>
          <w:rFonts w:cstheme="minorHAnsi"/>
          <w:b/>
          <w:bCs/>
          <w:color w:val="FF0000"/>
          <w:sz w:val="32"/>
          <w:szCs w:val="32"/>
          <w:u w:color="0A0A0A"/>
        </w:rPr>
      </w:pPr>
      <w:r w:rsidRPr="00953F2C">
        <w:rPr>
          <w:rFonts w:cstheme="minorHAnsi"/>
          <w:b/>
          <w:bCs/>
          <w:color w:val="0070C0"/>
          <w:sz w:val="32"/>
          <w:szCs w:val="32"/>
          <w:u w:color="0A0A0A"/>
        </w:rPr>
        <w:t>I took the little book out of the angel’s hand and ate it</w:t>
      </w:r>
      <w:r w:rsidRPr="00601765">
        <w:rPr>
          <w:rFonts w:cstheme="minorHAnsi"/>
          <w:color w:val="0A0A0A"/>
          <w:sz w:val="32"/>
          <w:szCs w:val="32"/>
          <w:u w:color="0A0A0A"/>
        </w:rPr>
        <w:t xml:space="preserve">: In </w:t>
      </w:r>
      <w:hyperlink r:id="rId27" w:history="1">
        <w:r w:rsidRPr="00953F2C">
          <w:rPr>
            <w:rFonts w:cstheme="minorHAnsi"/>
            <w:color w:val="FF0000"/>
            <w:sz w:val="32"/>
            <w:szCs w:val="32"/>
            <w:u w:color="0A0A0A"/>
          </w:rPr>
          <w:t>Ezekiel 3:1-3</w:t>
        </w:r>
      </w:hyperlink>
      <w:r w:rsidRPr="00601765">
        <w:rPr>
          <w:rFonts w:cstheme="minorHAnsi"/>
          <w:color w:val="0A0A0A"/>
          <w:sz w:val="32"/>
          <w:szCs w:val="32"/>
          <w:u w:color="0A0A0A"/>
        </w:rPr>
        <w:t xml:space="preserve">, the prophet was also commanded to eat a scroll, the revelation of God to Israel. </w:t>
      </w:r>
    </w:p>
    <w:p w14:paraId="259926CA" w14:textId="77777777" w:rsidR="00953F2C" w:rsidRPr="00953F2C" w:rsidRDefault="00953F2C" w:rsidP="00DC7D60">
      <w:pPr>
        <w:pStyle w:val="ListParagraph"/>
        <w:numPr>
          <w:ilvl w:val="1"/>
          <w:numId w:val="14"/>
        </w:numPr>
        <w:autoSpaceDE w:val="0"/>
        <w:autoSpaceDN w:val="0"/>
        <w:adjustRightInd w:val="0"/>
        <w:snapToGrid w:val="0"/>
        <w:spacing w:after="120"/>
        <w:contextualSpacing w:val="0"/>
        <w:rPr>
          <w:rFonts w:cstheme="minorHAnsi"/>
          <w:b/>
          <w:bCs/>
          <w:color w:val="FF0000"/>
          <w:sz w:val="32"/>
          <w:szCs w:val="32"/>
          <w:u w:color="0A0A0A"/>
        </w:rPr>
      </w:pPr>
      <w:r w:rsidRPr="00601765">
        <w:rPr>
          <w:rFonts w:cstheme="minorHAnsi"/>
          <w:color w:val="0A0A0A"/>
          <w:sz w:val="32"/>
          <w:szCs w:val="32"/>
          <w:u w:color="0A0A0A"/>
        </w:rPr>
        <w:t xml:space="preserve">(Morgan) </w:t>
      </w:r>
      <w:r w:rsidR="009C0ABC" w:rsidRPr="00601765">
        <w:rPr>
          <w:rFonts w:cstheme="minorHAnsi"/>
          <w:color w:val="0A0A0A"/>
          <w:sz w:val="32"/>
          <w:szCs w:val="32"/>
          <w:u w:color="0A0A0A"/>
        </w:rPr>
        <w:t xml:space="preserve">“This figure of eating the book is familiar, and suggests the feeding of the soul on the Word of God.” </w:t>
      </w:r>
    </w:p>
    <w:p w14:paraId="730BA986" w14:textId="77777777" w:rsidR="00953F2C" w:rsidRPr="00953F2C" w:rsidRDefault="009C0ABC" w:rsidP="00DC7D60">
      <w:pPr>
        <w:pStyle w:val="ListParagraph"/>
        <w:numPr>
          <w:ilvl w:val="1"/>
          <w:numId w:val="14"/>
        </w:numPr>
        <w:autoSpaceDE w:val="0"/>
        <w:autoSpaceDN w:val="0"/>
        <w:adjustRightInd w:val="0"/>
        <w:snapToGrid w:val="0"/>
        <w:spacing w:after="120"/>
        <w:contextualSpacing w:val="0"/>
        <w:rPr>
          <w:rFonts w:cstheme="minorHAnsi"/>
          <w:b/>
          <w:bCs/>
          <w:color w:val="FF0000"/>
          <w:sz w:val="32"/>
          <w:szCs w:val="32"/>
          <w:u w:color="0A0A0A"/>
        </w:rPr>
      </w:pPr>
      <w:r w:rsidRPr="00953F2C">
        <w:rPr>
          <w:rFonts w:cstheme="minorHAnsi"/>
          <w:color w:val="0A0A0A"/>
          <w:sz w:val="32"/>
          <w:szCs w:val="32"/>
          <w:u w:color="0A0A0A"/>
        </w:rPr>
        <w:t xml:space="preserve">John could only proclaim the Word of God if he had taken it in; </w:t>
      </w:r>
    </w:p>
    <w:p w14:paraId="1A96313A" w14:textId="77777777" w:rsidR="00953F2C" w:rsidRPr="00953F2C" w:rsidRDefault="00953F2C" w:rsidP="00DC7D60">
      <w:pPr>
        <w:pStyle w:val="ListParagraph"/>
        <w:numPr>
          <w:ilvl w:val="2"/>
          <w:numId w:val="14"/>
        </w:numPr>
        <w:autoSpaceDE w:val="0"/>
        <w:autoSpaceDN w:val="0"/>
        <w:adjustRightInd w:val="0"/>
        <w:snapToGrid w:val="0"/>
        <w:spacing w:after="120"/>
        <w:contextualSpacing w:val="0"/>
        <w:rPr>
          <w:rFonts w:cstheme="minorHAnsi"/>
          <w:b/>
          <w:bCs/>
          <w:color w:val="FF0000"/>
          <w:sz w:val="32"/>
          <w:szCs w:val="32"/>
          <w:u w:color="0A0A0A"/>
        </w:rPr>
      </w:pPr>
      <w:r w:rsidRPr="00953F2C">
        <w:rPr>
          <w:rFonts w:cstheme="minorHAnsi"/>
          <w:color w:val="0A0A0A"/>
          <w:sz w:val="32"/>
          <w:szCs w:val="32"/>
          <w:u w:color="0A0A0A"/>
        </w:rPr>
        <w:t xml:space="preserve">(Johnson) </w:t>
      </w:r>
      <w:r w:rsidR="009C0ABC" w:rsidRPr="00953F2C">
        <w:rPr>
          <w:rFonts w:cstheme="minorHAnsi"/>
          <w:color w:val="0A0A0A"/>
          <w:sz w:val="32"/>
          <w:szCs w:val="32"/>
          <w:u w:color="0A0A0A"/>
        </w:rPr>
        <w:t xml:space="preserve">“Such an action symbolized the reception of the Word of God into the innermost being as a necessary prerequisite to proclaim it with confidence.” </w:t>
      </w:r>
    </w:p>
    <w:p w14:paraId="30275B7C" w14:textId="77777777" w:rsidR="006C002F" w:rsidRPr="006C002F" w:rsidRDefault="009C0ABC" w:rsidP="00DC7D60">
      <w:pPr>
        <w:pStyle w:val="ListParagraph"/>
        <w:numPr>
          <w:ilvl w:val="0"/>
          <w:numId w:val="14"/>
        </w:numPr>
        <w:autoSpaceDE w:val="0"/>
        <w:autoSpaceDN w:val="0"/>
        <w:adjustRightInd w:val="0"/>
        <w:snapToGrid w:val="0"/>
        <w:spacing w:after="120"/>
        <w:contextualSpacing w:val="0"/>
        <w:rPr>
          <w:rFonts w:cstheme="minorHAnsi"/>
          <w:b/>
          <w:bCs/>
          <w:color w:val="FF0000"/>
          <w:sz w:val="32"/>
          <w:szCs w:val="32"/>
          <w:u w:color="0A0A0A"/>
        </w:rPr>
      </w:pPr>
      <w:r w:rsidRPr="00953F2C">
        <w:rPr>
          <w:rFonts w:cstheme="minorHAnsi"/>
          <w:b/>
          <w:bCs/>
          <w:color w:val="0070C0"/>
          <w:sz w:val="32"/>
          <w:szCs w:val="32"/>
          <w:u w:color="0A0A0A"/>
        </w:rPr>
        <w:t>It was as sweet as honey in my mouth. But when I had eaten it, my stomach became bitter</w:t>
      </w:r>
      <w:r w:rsidRPr="00953F2C">
        <w:rPr>
          <w:rFonts w:cstheme="minorHAnsi"/>
          <w:color w:val="0A0A0A"/>
          <w:sz w:val="32"/>
          <w:szCs w:val="32"/>
          <w:u w:color="0A0A0A"/>
        </w:rPr>
        <w:t xml:space="preserve">: This </w:t>
      </w:r>
      <w:r w:rsidRPr="00953F2C">
        <w:rPr>
          <w:rFonts w:cstheme="minorHAnsi"/>
          <w:b/>
          <w:bCs/>
          <w:color w:val="000000" w:themeColor="text1"/>
          <w:sz w:val="32"/>
          <w:szCs w:val="32"/>
          <w:u w:color="0A0A0A"/>
        </w:rPr>
        <w:t>little book</w:t>
      </w:r>
      <w:r w:rsidRPr="00953F2C">
        <w:rPr>
          <w:rFonts w:cstheme="minorHAnsi"/>
          <w:color w:val="000000" w:themeColor="text1"/>
          <w:sz w:val="32"/>
          <w:szCs w:val="32"/>
          <w:u w:color="0A0A0A"/>
        </w:rPr>
        <w:t xml:space="preserve"> </w:t>
      </w:r>
      <w:r w:rsidRPr="00953F2C">
        <w:rPr>
          <w:rFonts w:cstheme="minorHAnsi"/>
          <w:color w:val="0A0A0A"/>
          <w:sz w:val="32"/>
          <w:szCs w:val="32"/>
          <w:u w:color="0A0A0A"/>
        </w:rPr>
        <w:t xml:space="preserve">was initially sweet to the taste, but becomes bitter in John’s stomach. </w:t>
      </w:r>
    </w:p>
    <w:p w14:paraId="5BAA7492" w14:textId="77777777" w:rsidR="006C002F" w:rsidRPr="006C002F" w:rsidRDefault="006C002F" w:rsidP="00DC7D60">
      <w:pPr>
        <w:pStyle w:val="ListParagraph"/>
        <w:numPr>
          <w:ilvl w:val="1"/>
          <w:numId w:val="14"/>
        </w:numPr>
        <w:autoSpaceDE w:val="0"/>
        <w:autoSpaceDN w:val="0"/>
        <w:adjustRightInd w:val="0"/>
        <w:snapToGrid w:val="0"/>
        <w:spacing w:after="120"/>
        <w:contextualSpacing w:val="0"/>
        <w:rPr>
          <w:rFonts w:cstheme="minorHAnsi"/>
          <w:b/>
          <w:bCs/>
          <w:color w:val="FF0000"/>
          <w:sz w:val="32"/>
          <w:szCs w:val="32"/>
          <w:u w:color="0A0A0A"/>
        </w:rPr>
      </w:pPr>
      <w:r w:rsidRPr="00953F2C">
        <w:rPr>
          <w:rFonts w:cstheme="minorHAnsi"/>
          <w:color w:val="0A0A0A"/>
          <w:sz w:val="32"/>
          <w:szCs w:val="32"/>
          <w:u w:color="0A0A0A"/>
        </w:rPr>
        <w:t>(</w:t>
      </w:r>
      <w:proofErr w:type="spellStart"/>
      <w:r w:rsidRPr="00953F2C">
        <w:rPr>
          <w:rFonts w:cstheme="minorHAnsi"/>
          <w:color w:val="0A0A0A"/>
          <w:sz w:val="32"/>
          <w:szCs w:val="32"/>
          <w:u w:color="0A0A0A"/>
        </w:rPr>
        <w:t>Swete</w:t>
      </w:r>
      <w:proofErr w:type="spellEnd"/>
      <w:r w:rsidRPr="00953F2C">
        <w:rPr>
          <w:rFonts w:cstheme="minorHAnsi"/>
          <w:color w:val="0A0A0A"/>
          <w:sz w:val="32"/>
          <w:szCs w:val="32"/>
          <w:u w:color="0A0A0A"/>
        </w:rPr>
        <w:t xml:space="preserve">) </w:t>
      </w:r>
      <w:r w:rsidR="009C0ABC" w:rsidRPr="00953F2C">
        <w:rPr>
          <w:rFonts w:cstheme="minorHAnsi"/>
          <w:color w:val="0A0A0A"/>
          <w:sz w:val="32"/>
          <w:szCs w:val="32"/>
          <w:u w:color="0A0A0A"/>
        </w:rPr>
        <w:t xml:space="preserve">“Every revelation of God’s purposes… is ‘bitter-sweet,’ disclosing judgment as well as mercy.” </w:t>
      </w:r>
    </w:p>
    <w:p w14:paraId="6EA5D2F2" w14:textId="77777777" w:rsidR="006C002F" w:rsidRPr="006C002F" w:rsidRDefault="006C002F" w:rsidP="00DC7D60">
      <w:pPr>
        <w:pStyle w:val="ListParagraph"/>
        <w:numPr>
          <w:ilvl w:val="1"/>
          <w:numId w:val="14"/>
        </w:numPr>
        <w:autoSpaceDE w:val="0"/>
        <w:autoSpaceDN w:val="0"/>
        <w:adjustRightInd w:val="0"/>
        <w:snapToGrid w:val="0"/>
        <w:spacing w:after="120"/>
        <w:contextualSpacing w:val="0"/>
        <w:rPr>
          <w:rFonts w:cstheme="minorHAnsi"/>
          <w:b/>
          <w:bCs/>
          <w:color w:val="FF0000"/>
          <w:sz w:val="32"/>
          <w:szCs w:val="32"/>
          <w:u w:color="0A0A0A"/>
        </w:rPr>
      </w:pPr>
      <w:r w:rsidRPr="006C002F">
        <w:rPr>
          <w:rFonts w:cstheme="minorHAnsi"/>
          <w:color w:val="0A0A0A"/>
          <w:sz w:val="32"/>
          <w:szCs w:val="32"/>
          <w:u w:color="0A0A0A"/>
        </w:rPr>
        <w:t>(Poole)</w:t>
      </w:r>
      <w:r w:rsidR="009C0ABC" w:rsidRPr="006C002F">
        <w:rPr>
          <w:rFonts w:cstheme="minorHAnsi"/>
          <w:color w:val="0A0A0A"/>
          <w:sz w:val="32"/>
          <w:szCs w:val="32"/>
          <w:u w:color="0A0A0A"/>
        </w:rPr>
        <w:t xml:space="preserve"> “When he came to think upon it, it was either so mysterious that he could not comprehend it, or the matter of it was so sad that it gave him great trouble.” </w:t>
      </w:r>
    </w:p>
    <w:p w14:paraId="39C18AF7" w14:textId="77777777" w:rsidR="006C002F" w:rsidRPr="006C002F" w:rsidRDefault="009C0ABC" w:rsidP="00DC7D60">
      <w:pPr>
        <w:pStyle w:val="ListParagraph"/>
        <w:numPr>
          <w:ilvl w:val="1"/>
          <w:numId w:val="14"/>
        </w:numPr>
        <w:autoSpaceDE w:val="0"/>
        <w:autoSpaceDN w:val="0"/>
        <w:adjustRightInd w:val="0"/>
        <w:snapToGrid w:val="0"/>
        <w:spacing w:after="120"/>
        <w:contextualSpacing w:val="0"/>
        <w:rPr>
          <w:rFonts w:cstheme="minorHAnsi"/>
          <w:b/>
          <w:bCs/>
          <w:color w:val="FF0000"/>
          <w:sz w:val="32"/>
          <w:szCs w:val="32"/>
          <w:u w:color="0A0A0A"/>
        </w:rPr>
      </w:pPr>
      <w:r w:rsidRPr="006C002F">
        <w:rPr>
          <w:rFonts w:cstheme="minorHAnsi"/>
          <w:color w:val="0A0A0A"/>
          <w:sz w:val="32"/>
          <w:szCs w:val="32"/>
          <w:u w:color="0A0A0A"/>
        </w:rPr>
        <w:lastRenderedPageBreak/>
        <w:t>Any effective communicator of God’s Word has experienced both the sweetness and bitterness that is associated with His Word.</w:t>
      </w:r>
    </w:p>
    <w:p w14:paraId="3D4E8A75" w14:textId="77777777" w:rsidR="006C002F" w:rsidRPr="006C002F" w:rsidRDefault="009C0ABC" w:rsidP="00DC7D60">
      <w:pPr>
        <w:pStyle w:val="ListParagraph"/>
        <w:numPr>
          <w:ilvl w:val="0"/>
          <w:numId w:val="14"/>
        </w:numPr>
        <w:autoSpaceDE w:val="0"/>
        <w:autoSpaceDN w:val="0"/>
        <w:adjustRightInd w:val="0"/>
        <w:snapToGrid w:val="0"/>
        <w:spacing w:after="120"/>
        <w:contextualSpacing w:val="0"/>
        <w:rPr>
          <w:rFonts w:cstheme="minorHAnsi"/>
          <w:b/>
          <w:bCs/>
          <w:color w:val="FF0000"/>
          <w:sz w:val="32"/>
          <w:szCs w:val="32"/>
          <w:u w:color="0A0A0A"/>
        </w:rPr>
      </w:pPr>
      <w:r w:rsidRPr="006C002F">
        <w:rPr>
          <w:rFonts w:cstheme="minorHAnsi"/>
          <w:b/>
          <w:bCs/>
          <w:color w:val="0070C0"/>
          <w:sz w:val="32"/>
          <w:szCs w:val="32"/>
          <w:u w:color="0A0A0A"/>
        </w:rPr>
        <w:t>You must prophesy again about many peoples, nations, tongues, and kings</w:t>
      </w:r>
      <w:r w:rsidRPr="006C002F">
        <w:rPr>
          <w:rFonts w:cstheme="minorHAnsi"/>
          <w:color w:val="0A0A0A"/>
          <w:sz w:val="32"/>
          <w:szCs w:val="32"/>
          <w:u w:color="0A0A0A"/>
        </w:rPr>
        <w:t xml:space="preserve">: Whatever the content of the scroll, it is connected to John’s command to prophesy to </w:t>
      </w:r>
      <w:r w:rsidRPr="00DD3C24">
        <w:rPr>
          <w:rFonts w:cstheme="minorHAnsi"/>
          <w:i/>
          <w:iCs/>
          <w:color w:val="0A0A0A"/>
          <w:sz w:val="32"/>
          <w:szCs w:val="32"/>
          <w:u w:val="single"/>
        </w:rPr>
        <w:t>all</w:t>
      </w:r>
      <w:r w:rsidRPr="006C002F">
        <w:rPr>
          <w:rFonts w:cstheme="minorHAnsi"/>
          <w:color w:val="0A0A0A"/>
          <w:sz w:val="32"/>
          <w:szCs w:val="32"/>
          <w:u w:color="0A0A0A"/>
        </w:rPr>
        <w:t xml:space="preserve"> men. This is not a message just focused to the church.</w:t>
      </w:r>
    </w:p>
    <w:p w14:paraId="0588B652" w14:textId="0657C258" w:rsidR="003A26CA" w:rsidRPr="006C002F" w:rsidRDefault="009C0ABC" w:rsidP="00DC7D60">
      <w:pPr>
        <w:pStyle w:val="ListParagraph"/>
        <w:numPr>
          <w:ilvl w:val="1"/>
          <w:numId w:val="14"/>
        </w:numPr>
        <w:autoSpaceDE w:val="0"/>
        <w:autoSpaceDN w:val="0"/>
        <w:adjustRightInd w:val="0"/>
        <w:snapToGrid w:val="0"/>
        <w:spacing w:after="120"/>
        <w:contextualSpacing w:val="0"/>
        <w:rPr>
          <w:rFonts w:cstheme="minorHAnsi"/>
          <w:b/>
          <w:bCs/>
          <w:color w:val="FF0000"/>
          <w:sz w:val="32"/>
          <w:szCs w:val="32"/>
          <w:u w:color="0A0A0A"/>
        </w:rPr>
      </w:pPr>
      <w:r w:rsidRPr="006C002F">
        <w:rPr>
          <w:rFonts w:cstheme="minorHAnsi"/>
          <w:color w:val="0A0A0A"/>
          <w:sz w:val="32"/>
          <w:szCs w:val="32"/>
          <w:u w:color="0A0A0A"/>
        </w:rPr>
        <w:t xml:space="preserve">John’s prophecy spoke of the fate of the </w:t>
      </w:r>
      <w:r w:rsidRPr="006C002F">
        <w:rPr>
          <w:rFonts w:cstheme="minorHAnsi"/>
          <w:i/>
          <w:iCs/>
          <w:color w:val="0A0A0A"/>
          <w:sz w:val="32"/>
          <w:szCs w:val="32"/>
          <w:u w:color="0A0A0A"/>
        </w:rPr>
        <w:t>entire world</w:t>
      </w:r>
      <w:r w:rsidRPr="006C002F">
        <w:rPr>
          <w:rFonts w:cstheme="minorHAnsi"/>
          <w:color w:val="0A0A0A"/>
          <w:sz w:val="32"/>
          <w:szCs w:val="32"/>
          <w:u w:color="0A0A0A"/>
        </w:rPr>
        <w:t>, not just one nation</w:t>
      </w:r>
      <w:r w:rsidR="00DD3C24">
        <w:rPr>
          <w:rFonts w:cstheme="minorHAnsi"/>
          <w:color w:val="0A0A0A"/>
          <w:sz w:val="32"/>
          <w:szCs w:val="32"/>
          <w:u w:color="0A0A0A"/>
        </w:rPr>
        <w:t>.</w:t>
      </w:r>
    </w:p>
    <w:sectPr w:rsidR="003A26CA" w:rsidRPr="006C002F" w:rsidSect="009C0ABC">
      <w:headerReference w:type="default" r:id="rId28"/>
      <w:footerReference w:type="even" r:id="rId29"/>
      <w:footerReference w:type="default" r:id="rId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E68B7" w14:textId="77777777" w:rsidR="00B71292" w:rsidRDefault="00B71292" w:rsidP="002D6CF2">
      <w:r>
        <w:separator/>
      </w:r>
    </w:p>
  </w:endnote>
  <w:endnote w:type="continuationSeparator" w:id="0">
    <w:p w14:paraId="3A0FF557" w14:textId="77777777" w:rsidR="00B71292" w:rsidRDefault="00B71292" w:rsidP="002D6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7538001"/>
      <w:docPartObj>
        <w:docPartGallery w:val="Page Numbers (Bottom of Page)"/>
        <w:docPartUnique/>
      </w:docPartObj>
    </w:sdtPr>
    <w:sdtContent>
      <w:p w14:paraId="3951CEB4" w14:textId="79F0D0F3" w:rsidR="00B43703" w:rsidRDefault="00B43703" w:rsidP="007257D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0ADD64" w14:textId="77777777" w:rsidR="00B43703" w:rsidRDefault="00B437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8"/>
        <w:szCs w:val="28"/>
      </w:rPr>
      <w:id w:val="-209424616"/>
      <w:docPartObj>
        <w:docPartGallery w:val="Page Numbers (Bottom of Page)"/>
        <w:docPartUnique/>
      </w:docPartObj>
    </w:sdtPr>
    <w:sdtContent>
      <w:p w14:paraId="12479248" w14:textId="7BEB7746" w:rsidR="00B43703" w:rsidRPr="00B43703" w:rsidRDefault="00B43703" w:rsidP="007257D2">
        <w:pPr>
          <w:pStyle w:val="Footer"/>
          <w:framePr w:wrap="none" w:vAnchor="text" w:hAnchor="margin" w:xAlign="center" w:y="1"/>
          <w:rPr>
            <w:rStyle w:val="PageNumber"/>
            <w:sz w:val="28"/>
            <w:szCs w:val="28"/>
          </w:rPr>
        </w:pPr>
        <w:r w:rsidRPr="00B43703">
          <w:rPr>
            <w:rStyle w:val="PageNumber"/>
            <w:sz w:val="28"/>
            <w:szCs w:val="28"/>
          </w:rPr>
          <w:fldChar w:fldCharType="begin"/>
        </w:r>
        <w:r w:rsidRPr="00B43703">
          <w:rPr>
            <w:rStyle w:val="PageNumber"/>
            <w:sz w:val="28"/>
            <w:szCs w:val="28"/>
          </w:rPr>
          <w:instrText xml:space="preserve"> PAGE </w:instrText>
        </w:r>
        <w:r w:rsidRPr="00B43703">
          <w:rPr>
            <w:rStyle w:val="PageNumber"/>
            <w:sz w:val="28"/>
            <w:szCs w:val="28"/>
          </w:rPr>
          <w:fldChar w:fldCharType="separate"/>
        </w:r>
        <w:r w:rsidRPr="00B43703">
          <w:rPr>
            <w:rStyle w:val="PageNumber"/>
            <w:noProof/>
            <w:sz w:val="28"/>
            <w:szCs w:val="28"/>
          </w:rPr>
          <w:t>1</w:t>
        </w:r>
        <w:r w:rsidRPr="00B43703">
          <w:rPr>
            <w:rStyle w:val="PageNumber"/>
            <w:sz w:val="28"/>
            <w:szCs w:val="28"/>
          </w:rPr>
          <w:fldChar w:fldCharType="end"/>
        </w:r>
      </w:p>
    </w:sdtContent>
  </w:sdt>
  <w:p w14:paraId="461B0F08" w14:textId="77777777" w:rsidR="00B43703" w:rsidRPr="00B43703" w:rsidRDefault="00B43703">
    <w:pPr>
      <w:pStyle w:val="Foo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4BFD9" w14:textId="77777777" w:rsidR="00B71292" w:rsidRDefault="00B71292" w:rsidP="002D6CF2">
      <w:r>
        <w:separator/>
      </w:r>
    </w:p>
  </w:footnote>
  <w:footnote w:type="continuationSeparator" w:id="0">
    <w:p w14:paraId="13A52F5B" w14:textId="77777777" w:rsidR="00B71292" w:rsidRDefault="00B71292" w:rsidP="002D6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DFD4B" w14:textId="7525E262" w:rsidR="002D6CF2" w:rsidRDefault="002D6CF2" w:rsidP="002D6CF2">
    <w:pPr>
      <w:autoSpaceDE w:val="0"/>
      <w:autoSpaceDN w:val="0"/>
      <w:adjustRightInd w:val="0"/>
      <w:rPr>
        <w:rFonts w:ascii="Verdana" w:hAnsi="Verdana" w:cs="Verdana"/>
        <w:b/>
        <w:bCs/>
        <w:color w:val="000000" w:themeColor="text1"/>
        <w14:shadow w14:blurRad="50800" w14:dist="38100" w14:dir="2700000" w14:sx="100000" w14:sy="100000" w14:kx="0" w14:ky="0" w14:algn="tl">
          <w14:srgbClr w14:val="000000">
            <w14:alpha w14:val="60000"/>
          </w14:srgbClr>
        </w14:shadow>
      </w:rPr>
    </w:pPr>
    <w:r w:rsidRPr="002D6CF2">
      <w:rPr>
        <w:rFonts w:ascii="Verdana" w:hAnsi="Verdana" w:cs="Verdana"/>
        <w:b/>
        <w:bCs/>
        <w:color w:val="000000" w:themeColor="text1"/>
        <w14:shadow w14:blurRad="50800" w14:dist="38100" w14:dir="2700000" w14:sx="100000" w14:sy="100000" w14:kx="0" w14:ky="0" w14:algn="tl">
          <w14:srgbClr w14:val="000000">
            <w14:alpha w14:val="60000"/>
          </w14:srgbClr>
        </w14:shadow>
      </w:rPr>
      <w:t>Revelation 10</w:t>
    </w:r>
  </w:p>
  <w:p w14:paraId="16C37FD7" w14:textId="77777777" w:rsidR="00DE14E8" w:rsidRPr="002D6CF2" w:rsidRDefault="00DE14E8" w:rsidP="002D6CF2">
    <w:pPr>
      <w:autoSpaceDE w:val="0"/>
      <w:autoSpaceDN w:val="0"/>
      <w:adjustRightInd w:val="0"/>
      <w:rPr>
        <w:rFonts w:ascii="Verdana" w:hAnsi="Verdana" w:cs="Verdana"/>
        <w:b/>
        <w:bCs/>
        <w:color w:val="000000" w:themeColor="text1"/>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7E03930"/>
    <w:lvl w:ilvl="0" w:tplc="10D4DF4A">
      <w:start w:val="1"/>
      <w:numFmt w:val="bullet"/>
      <w:lvlText w:val="•"/>
      <w:lvlJc w:val="left"/>
      <w:pPr>
        <w:ind w:left="720" w:firstLine="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7B367E"/>
    <w:multiLevelType w:val="hybridMultilevel"/>
    <w:tmpl w:val="220EC4A6"/>
    <w:lvl w:ilvl="0" w:tplc="FFFFFFFF">
      <w:start w:val="1"/>
      <w:numFmt w:val="decimal"/>
      <w:lvlText w:val="%1."/>
      <w:lvlJc w:val="left"/>
      <w:pPr>
        <w:ind w:left="1080" w:hanging="360"/>
      </w:pPr>
      <w:rPr>
        <w:rFonts w:asciiTheme="minorHAnsi" w:hAnsiTheme="minorHAnsi" w:hint="default"/>
        <w:b w:val="0"/>
        <w:i w:val="0"/>
        <w:color w:val="000000" w:themeColor="text1"/>
        <w:sz w:val="3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2050725"/>
    <w:multiLevelType w:val="hybridMultilevel"/>
    <w:tmpl w:val="2FC0505A"/>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2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4B2F19"/>
    <w:multiLevelType w:val="hybridMultilevel"/>
    <w:tmpl w:val="9FE8F3E2"/>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28"/>
      </w:rPr>
    </w:lvl>
    <w:lvl w:ilvl="2" w:tplc="A0AA0360">
      <w:start w:val="1"/>
      <w:numFmt w:val="decimal"/>
      <w:lvlText w:val="%3."/>
      <w:lvlJc w:val="left"/>
      <w:pPr>
        <w:ind w:left="1080" w:hanging="360"/>
      </w:pPr>
      <w:rPr>
        <w:rFonts w:asciiTheme="minorHAnsi" w:hAnsiTheme="minorHAnsi" w:hint="default"/>
        <w:b w:val="0"/>
        <w:i w:val="0"/>
        <w:color w:val="000000" w:themeColor="text1"/>
        <w:sz w:val="2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6F416F"/>
    <w:multiLevelType w:val="hybridMultilevel"/>
    <w:tmpl w:val="1012D75C"/>
    <w:lvl w:ilvl="0" w:tplc="10D4DF4A">
      <w:start w:val="1"/>
      <w:numFmt w:val="bullet"/>
      <w:lvlText w:val="•"/>
      <w:lvlJc w:val="left"/>
      <w:pPr>
        <w:ind w:left="1080" w:hanging="360"/>
      </w:pPr>
      <w:rPr>
        <w:rFonts w:hint="default"/>
        <w:b w:val="0"/>
        <w:i w:val="0"/>
        <w:sz w:val="2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ECB765A"/>
    <w:multiLevelType w:val="hybridMultilevel"/>
    <w:tmpl w:val="FE583298"/>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6FA99F6">
      <w:start w:val="1"/>
      <w:numFmt w:val="upperLetter"/>
      <w:lvlText w:val="%2."/>
      <w:lvlJc w:val="left"/>
      <w:pPr>
        <w:ind w:left="720" w:hanging="360"/>
      </w:pPr>
      <w:rPr>
        <w:rFonts w:asciiTheme="minorHAnsi" w:hAnsiTheme="minorHAnsi" w:hint="default"/>
        <w:b w:val="0"/>
        <w:i w:val="0"/>
        <w:color w:val="000000" w:themeColor="text1"/>
        <w:sz w:val="3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B46D40"/>
    <w:multiLevelType w:val="hybridMultilevel"/>
    <w:tmpl w:val="85C43E7E"/>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28"/>
      </w:rPr>
    </w:lvl>
    <w:lvl w:ilvl="2" w:tplc="A0AA0360">
      <w:start w:val="1"/>
      <w:numFmt w:val="decimal"/>
      <w:lvlText w:val="%3."/>
      <w:lvlJc w:val="left"/>
      <w:pPr>
        <w:ind w:left="1080" w:hanging="360"/>
      </w:pPr>
      <w:rPr>
        <w:rFonts w:asciiTheme="minorHAnsi" w:hAnsiTheme="minorHAnsi" w:hint="default"/>
        <w:b w:val="0"/>
        <w:i w:val="0"/>
        <w:color w:val="000000" w:themeColor="text1"/>
        <w:sz w:val="2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2612A3"/>
    <w:multiLevelType w:val="hybridMultilevel"/>
    <w:tmpl w:val="01C2BE74"/>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28"/>
      </w:rPr>
    </w:lvl>
    <w:lvl w:ilvl="2" w:tplc="E0D01CE0">
      <w:start w:val="1"/>
      <w:numFmt w:val="decimal"/>
      <w:lvlText w:val="%3."/>
      <w:lvlJc w:val="left"/>
      <w:pPr>
        <w:ind w:left="360" w:hanging="360"/>
      </w:pPr>
      <w:rPr>
        <w:rFonts w:asciiTheme="minorHAnsi" w:hAnsiTheme="minorHAnsi" w:hint="default"/>
        <w:b w:val="0"/>
        <w:i w:val="0"/>
        <w:color w:val="000000" w:themeColor="text1"/>
        <w:sz w:val="32"/>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0C5450E"/>
    <w:multiLevelType w:val="hybridMultilevel"/>
    <w:tmpl w:val="FB6AB56C"/>
    <w:lvl w:ilvl="0" w:tplc="E126F9EE">
      <w:start w:val="1"/>
      <w:numFmt w:val="upperLetter"/>
      <w:lvlText w:val="%1."/>
      <w:lvlJc w:val="left"/>
      <w:pPr>
        <w:ind w:left="940" w:hanging="360"/>
      </w:pPr>
      <w:rPr>
        <w:rFonts w:asciiTheme="minorHAnsi" w:hAnsiTheme="minorHAnsi" w:hint="default"/>
        <w:b w:val="0"/>
        <w:i w:val="0"/>
        <w:sz w:val="28"/>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9" w15:restartNumberingAfterBreak="0">
    <w:nsid w:val="32DD029F"/>
    <w:multiLevelType w:val="hybridMultilevel"/>
    <w:tmpl w:val="B9603A50"/>
    <w:lvl w:ilvl="0" w:tplc="E0D01CE0">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3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7617DF"/>
    <w:multiLevelType w:val="hybridMultilevel"/>
    <w:tmpl w:val="F35EE4A2"/>
    <w:lvl w:ilvl="0" w:tplc="E0D01CE0">
      <w:start w:val="1"/>
      <w:numFmt w:val="decimal"/>
      <w:lvlText w:val="%1."/>
      <w:lvlJc w:val="left"/>
      <w:pPr>
        <w:ind w:left="360" w:hanging="360"/>
      </w:pPr>
      <w:rPr>
        <w:rFonts w:asciiTheme="minorHAnsi" w:hAnsiTheme="minorHAnsi" w:hint="default"/>
        <w:b w:val="0"/>
        <w:i w:val="0"/>
        <w:color w:val="000000" w:themeColor="text1"/>
        <w:sz w:val="32"/>
      </w:rPr>
    </w:lvl>
    <w:lvl w:ilvl="1" w:tplc="E126F9EE">
      <w:start w:val="1"/>
      <w:numFmt w:val="upperLetter"/>
      <w:lvlText w:val="%2."/>
      <w:lvlJc w:val="left"/>
      <w:pPr>
        <w:ind w:left="720" w:hanging="360"/>
      </w:pPr>
      <w:rPr>
        <w:rFonts w:asciiTheme="minorHAnsi" w:hAnsiTheme="minorHAnsi" w:hint="default"/>
        <w:b w:val="0"/>
        <w:i w:val="0"/>
        <w:sz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5B1C09"/>
    <w:multiLevelType w:val="hybridMultilevel"/>
    <w:tmpl w:val="7DB04716"/>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3EB654A8">
      <w:start w:val="1"/>
      <w:numFmt w:val="upperLetter"/>
      <w:lvlText w:val="%2."/>
      <w:lvlJc w:val="left"/>
      <w:pPr>
        <w:ind w:left="720" w:hanging="360"/>
      </w:pPr>
      <w:rPr>
        <w:rFonts w:asciiTheme="minorHAnsi" w:hAnsiTheme="minorHAnsi" w:hint="default"/>
        <w:b w:val="0"/>
        <w:i w:val="0"/>
        <w:sz w:val="2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EE60EC4"/>
    <w:multiLevelType w:val="hybridMultilevel"/>
    <w:tmpl w:val="2FC0505A"/>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28"/>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90E2711"/>
    <w:multiLevelType w:val="hybridMultilevel"/>
    <w:tmpl w:val="AC22066A"/>
    <w:lvl w:ilvl="0" w:tplc="4F9462E0">
      <w:start w:val="1"/>
      <w:numFmt w:val="none"/>
      <w:lvlText w:val="C."/>
      <w:lvlJc w:val="left"/>
      <w:pPr>
        <w:ind w:left="1080" w:hanging="360"/>
      </w:pPr>
      <w:rPr>
        <w:rFonts w:asciiTheme="minorHAnsi" w:hAnsiTheme="minorHAnsi" w:hint="default"/>
        <w:b w:val="0"/>
        <w:i w:val="0"/>
        <w:sz w:val="2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3976677"/>
    <w:multiLevelType w:val="hybridMultilevel"/>
    <w:tmpl w:val="D95E9AF6"/>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28"/>
      </w:rPr>
    </w:lvl>
    <w:lvl w:ilvl="2" w:tplc="A0AA0360">
      <w:start w:val="1"/>
      <w:numFmt w:val="decimal"/>
      <w:lvlText w:val="%3."/>
      <w:lvlJc w:val="left"/>
      <w:pPr>
        <w:ind w:left="1080" w:hanging="360"/>
      </w:pPr>
      <w:rPr>
        <w:rFonts w:asciiTheme="minorHAnsi" w:hAnsiTheme="minorHAnsi" w:hint="default"/>
        <w:b w:val="0"/>
        <w:i w:val="0"/>
        <w:color w:val="000000" w:themeColor="text1"/>
        <w:sz w:val="2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62B488D"/>
    <w:multiLevelType w:val="hybridMultilevel"/>
    <w:tmpl w:val="12B88B00"/>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C374AA30">
      <w:start w:val="1"/>
      <w:numFmt w:val="upperLetter"/>
      <w:lvlText w:val="%2."/>
      <w:lvlJc w:val="left"/>
      <w:pPr>
        <w:ind w:left="720" w:hanging="360"/>
      </w:pPr>
      <w:rPr>
        <w:rFonts w:asciiTheme="minorHAnsi" w:hAnsiTheme="minorHAnsi" w:hint="default"/>
        <w:b w:val="0"/>
        <w:i w:val="0"/>
        <w:color w:val="000000" w:themeColor="text1"/>
        <w:sz w:val="32"/>
      </w:rPr>
    </w:lvl>
    <w:lvl w:ilvl="2" w:tplc="E0D01CE0">
      <w:start w:val="1"/>
      <w:numFmt w:val="decimal"/>
      <w:lvlText w:val="%3."/>
      <w:lvlJc w:val="left"/>
      <w:pPr>
        <w:ind w:left="360" w:hanging="360"/>
      </w:pPr>
      <w:rPr>
        <w:rFonts w:asciiTheme="minorHAnsi" w:hAnsiTheme="minorHAnsi" w:hint="default"/>
        <w:b w:val="0"/>
        <w:i w:val="0"/>
        <w:color w:val="000000" w:themeColor="text1"/>
        <w:sz w:val="32"/>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60A2A35"/>
    <w:multiLevelType w:val="hybridMultilevel"/>
    <w:tmpl w:val="24B23F80"/>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28"/>
      </w:rPr>
    </w:lvl>
    <w:lvl w:ilvl="2" w:tplc="910C178E">
      <w:start w:val="1"/>
      <w:numFmt w:val="decimal"/>
      <w:lvlText w:val="%3."/>
      <w:lvlJc w:val="left"/>
      <w:pPr>
        <w:ind w:left="936" w:hanging="216"/>
      </w:pPr>
      <w:rPr>
        <w:rFonts w:asciiTheme="minorHAnsi" w:hAnsiTheme="minorHAnsi" w:hint="default"/>
        <w:b w:val="0"/>
        <w:i w:val="0"/>
        <w:color w:val="000000" w:themeColor="text1"/>
        <w:sz w:val="32"/>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CD0784B"/>
    <w:multiLevelType w:val="hybridMultilevel"/>
    <w:tmpl w:val="6AD0267E"/>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265E3620">
      <w:start w:val="1"/>
      <w:numFmt w:val="upperLetter"/>
      <w:lvlText w:val="%2."/>
      <w:lvlJc w:val="left"/>
      <w:pPr>
        <w:ind w:left="720" w:hanging="360"/>
      </w:pPr>
      <w:rPr>
        <w:rFonts w:asciiTheme="minorHAnsi" w:hAnsiTheme="minorHAnsi" w:hint="default"/>
        <w:b w:val="0"/>
        <w:i w:val="0"/>
        <w:color w:val="000000" w:themeColor="text1"/>
        <w:sz w:val="32"/>
      </w:rPr>
    </w:lvl>
    <w:lvl w:ilvl="2" w:tplc="FFFFFFFF">
      <w:start w:val="1"/>
      <w:numFmt w:val="decimal"/>
      <w:lvlText w:val="%3."/>
      <w:lvlJc w:val="left"/>
      <w:pPr>
        <w:ind w:left="360" w:hanging="360"/>
      </w:pPr>
      <w:rPr>
        <w:rFonts w:asciiTheme="minorHAnsi" w:hAnsiTheme="minorHAnsi" w:hint="default"/>
        <w:b w:val="0"/>
        <w:i w:val="0"/>
        <w:color w:val="000000" w:themeColor="text1"/>
        <w:sz w:val="32"/>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60768419">
    <w:abstractNumId w:val="0"/>
  </w:num>
  <w:num w:numId="2" w16cid:durableId="163975707">
    <w:abstractNumId w:val="10"/>
  </w:num>
  <w:num w:numId="3" w16cid:durableId="502403410">
    <w:abstractNumId w:val="15"/>
  </w:num>
  <w:num w:numId="4" w16cid:durableId="1325471728">
    <w:abstractNumId w:val="2"/>
  </w:num>
  <w:num w:numId="5" w16cid:durableId="2120758447">
    <w:abstractNumId w:val="3"/>
  </w:num>
  <w:num w:numId="6" w16cid:durableId="909998198">
    <w:abstractNumId w:val="1"/>
  </w:num>
  <w:num w:numId="7" w16cid:durableId="182011791">
    <w:abstractNumId w:val="4"/>
  </w:num>
  <w:num w:numId="8" w16cid:durableId="1853186243">
    <w:abstractNumId w:val="13"/>
  </w:num>
  <w:num w:numId="9" w16cid:durableId="150101279">
    <w:abstractNumId w:val="8"/>
  </w:num>
  <w:num w:numId="10" w16cid:durableId="462818140">
    <w:abstractNumId w:val="7"/>
  </w:num>
  <w:num w:numId="11" w16cid:durableId="1618370242">
    <w:abstractNumId w:val="16"/>
  </w:num>
  <w:num w:numId="12" w16cid:durableId="2036155701">
    <w:abstractNumId w:val="6"/>
  </w:num>
  <w:num w:numId="13" w16cid:durableId="358165185">
    <w:abstractNumId w:val="12"/>
  </w:num>
  <w:num w:numId="14" w16cid:durableId="1092892593">
    <w:abstractNumId w:val="14"/>
  </w:num>
  <w:num w:numId="15" w16cid:durableId="1247765645">
    <w:abstractNumId w:val="11"/>
  </w:num>
  <w:num w:numId="16" w16cid:durableId="1053580061">
    <w:abstractNumId w:val="5"/>
  </w:num>
  <w:num w:numId="17" w16cid:durableId="1083183810">
    <w:abstractNumId w:val="9"/>
  </w:num>
  <w:num w:numId="18" w16cid:durableId="6751547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ABC"/>
    <w:rsid w:val="000B2BA2"/>
    <w:rsid w:val="000F5B06"/>
    <w:rsid w:val="00151592"/>
    <w:rsid w:val="00164184"/>
    <w:rsid w:val="001C6F58"/>
    <w:rsid w:val="002A6989"/>
    <w:rsid w:val="002D6CF2"/>
    <w:rsid w:val="003576E6"/>
    <w:rsid w:val="003A26CA"/>
    <w:rsid w:val="004D48A8"/>
    <w:rsid w:val="004E307F"/>
    <w:rsid w:val="004E33BC"/>
    <w:rsid w:val="005B38CD"/>
    <w:rsid w:val="00601765"/>
    <w:rsid w:val="00605F3B"/>
    <w:rsid w:val="006156D9"/>
    <w:rsid w:val="00636B19"/>
    <w:rsid w:val="00683CAE"/>
    <w:rsid w:val="006B0150"/>
    <w:rsid w:val="006C002F"/>
    <w:rsid w:val="0074274D"/>
    <w:rsid w:val="00953F2C"/>
    <w:rsid w:val="00984163"/>
    <w:rsid w:val="009C0ABC"/>
    <w:rsid w:val="00B3572D"/>
    <w:rsid w:val="00B3779D"/>
    <w:rsid w:val="00B43703"/>
    <w:rsid w:val="00B71292"/>
    <w:rsid w:val="00BC7B6D"/>
    <w:rsid w:val="00C07380"/>
    <w:rsid w:val="00C50A19"/>
    <w:rsid w:val="00CC47DB"/>
    <w:rsid w:val="00CD3C3C"/>
    <w:rsid w:val="00CE3E3C"/>
    <w:rsid w:val="00D777E6"/>
    <w:rsid w:val="00DC7D60"/>
    <w:rsid w:val="00DD3C24"/>
    <w:rsid w:val="00DE14E8"/>
    <w:rsid w:val="00E804B5"/>
    <w:rsid w:val="00EB3387"/>
    <w:rsid w:val="00EC6616"/>
    <w:rsid w:val="00ED6125"/>
    <w:rsid w:val="00F15ECF"/>
    <w:rsid w:val="00F7441B"/>
    <w:rsid w:val="00F85935"/>
    <w:rsid w:val="00FC7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3E2E"/>
  <w15:chartTrackingRefBased/>
  <w15:docId w15:val="{67B7718F-00AD-9F4C-9517-F8BB7A828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CF2"/>
    <w:pPr>
      <w:tabs>
        <w:tab w:val="center" w:pos="4680"/>
        <w:tab w:val="right" w:pos="9360"/>
      </w:tabs>
    </w:pPr>
  </w:style>
  <w:style w:type="character" w:customStyle="1" w:styleId="HeaderChar">
    <w:name w:val="Header Char"/>
    <w:basedOn w:val="DefaultParagraphFont"/>
    <w:link w:val="Header"/>
    <w:uiPriority w:val="99"/>
    <w:rsid w:val="002D6CF2"/>
  </w:style>
  <w:style w:type="paragraph" w:styleId="Footer">
    <w:name w:val="footer"/>
    <w:basedOn w:val="Normal"/>
    <w:link w:val="FooterChar"/>
    <w:uiPriority w:val="99"/>
    <w:unhideWhenUsed/>
    <w:rsid w:val="002D6CF2"/>
    <w:pPr>
      <w:tabs>
        <w:tab w:val="center" w:pos="4680"/>
        <w:tab w:val="right" w:pos="9360"/>
      </w:tabs>
    </w:pPr>
  </w:style>
  <w:style w:type="character" w:customStyle="1" w:styleId="FooterChar">
    <w:name w:val="Footer Char"/>
    <w:basedOn w:val="DefaultParagraphFont"/>
    <w:link w:val="Footer"/>
    <w:uiPriority w:val="99"/>
    <w:rsid w:val="002D6CF2"/>
  </w:style>
  <w:style w:type="character" w:styleId="PageNumber">
    <w:name w:val="page number"/>
    <w:basedOn w:val="DefaultParagraphFont"/>
    <w:uiPriority w:val="99"/>
    <w:semiHidden/>
    <w:unhideWhenUsed/>
    <w:rsid w:val="00B43703"/>
  </w:style>
  <w:style w:type="paragraph" w:styleId="ListParagraph">
    <w:name w:val="List Paragraph"/>
    <w:basedOn w:val="Normal"/>
    <w:uiPriority w:val="34"/>
    <w:qFormat/>
    <w:rsid w:val="004D48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kjv/rev/10/1/s_1177001" TargetMode="External"/><Relationship Id="rId13" Type="http://schemas.openxmlformats.org/officeDocument/2006/relationships/hyperlink" Target="https://www.blueletterbible.org/kjv/rev/10/2-3/s_1177002" TargetMode="External"/><Relationship Id="rId18" Type="http://schemas.openxmlformats.org/officeDocument/2006/relationships/hyperlink" Target="https://www.blueletterbible.org/kjv/rev/10/4/s_1177004" TargetMode="External"/><Relationship Id="rId26" Type="http://schemas.openxmlformats.org/officeDocument/2006/relationships/hyperlink" Target="https://www.blueletterbible.org/kjv/rev/10/10-11/s_1177010" TargetMode="External"/><Relationship Id="rId3" Type="http://schemas.openxmlformats.org/officeDocument/2006/relationships/styles" Target="styles.xml"/><Relationship Id="rId21" Type="http://schemas.openxmlformats.org/officeDocument/2006/relationships/hyperlink" Target="https://www.blueletterbible.org/kjv/eph/3/3-11/s_1100003" TargetMode="External"/><Relationship Id="rId7" Type="http://schemas.openxmlformats.org/officeDocument/2006/relationships/endnotes" Target="endnotes.xml"/><Relationship Id="rId12" Type="http://schemas.openxmlformats.org/officeDocument/2006/relationships/hyperlink" Target="https://www.blueletterbible.org/kjv/dan/12/1/s_862001" TargetMode="External"/><Relationship Id="rId17" Type="http://schemas.openxmlformats.org/officeDocument/2006/relationships/hyperlink" Target="https://www.blueletterbible.org/kjv/psa/29/3-9/s_507003" TargetMode="External"/><Relationship Id="rId25" Type="http://schemas.openxmlformats.org/officeDocument/2006/relationships/hyperlink" Target="https://www.blueletterbible.org/kjv/rev/10/8-9/s_1177008" TargetMode="External"/><Relationship Id="rId2" Type="http://schemas.openxmlformats.org/officeDocument/2006/relationships/numbering" Target="numbering.xml"/><Relationship Id="rId16" Type="http://schemas.openxmlformats.org/officeDocument/2006/relationships/hyperlink" Target="https://www.blueletterbible.org/kjv/psa/29/1-11/s_507001" TargetMode="External"/><Relationship Id="rId20" Type="http://schemas.openxmlformats.org/officeDocument/2006/relationships/hyperlink" Target="https://www.blueletterbible.org/kjv/rom/11/25/s_1057025"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ueletterbible.org/kjv/rev/1/15-16/s_1168015" TargetMode="External"/><Relationship Id="rId24" Type="http://schemas.openxmlformats.org/officeDocument/2006/relationships/hyperlink" Target="https://www.blueletterbible.org/kjv/col/4/3/s_111100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lueletterbible.org/kjv/rev/5/1/s_1172001" TargetMode="External"/><Relationship Id="rId23" Type="http://schemas.openxmlformats.org/officeDocument/2006/relationships/hyperlink" Target="https://www.blueletterbible.org/kjv/col/1/27-29/s_1108027" TargetMode="External"/><Relationship Id="rId28" Type="http://schemas.openxmlformats.org/officeDocument/2006/relationships/header" Target="header1.xml"/><Relationship Id="rId10" Type="http://schemas.openxmlformats.org/officeDocument/2006/relationships/hyperlink" Target="https://www.blueletterbible.org/kjv/rev/11/15/s_1178015" TargetMode="External"/><Relationship Id="rId19" Type="http://schemas.openxmlformats.org/officeDocument/2006/relationships/hyperlink" Target="https://www.blueletterbible.org/kjv/rev/10/5-7/s_117700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lueletterbible.org/kjv/rev/9/1-21/s_1176001" TargetMode="External"/><Relationship Id="rId14" Type="http://schemas.openxmlformats.org/officeDocument/2006/relationships/hyperlink" Target="https://www.blueletterbible.org/kjv/rev/5/1-7/s_1172001" TargetMode="External"/><Relationship Id="rId22" Type="http://schemas.openxmlformats.org/officeDocument/2006/relationships/hyperlink" Target="https://www.blueletterbible.org/kjv/rom/11/25/s_1057025" TargetMode="External"/><Relationship Id="rId27" Type="http://schemas.openxmlformats.org/officeDocument/2006/relationships/hyperlink" Target="https://www.blueletterbible.org/kjv/eze/3/1-3/s_805001"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67E00-A39B-894E-AF3B-D44E82794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6</Pages>
  <Words>1612</Words>
  <Characters>9190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Rogue Gamblin</dc:creator>
  <cp:keywords/>
  <dc:description/>
  <cp:lastModifiedBy>Rogue Gamblin</cp:lastModifiedBy>
  <cp:revision>23</cp:revision>
  <dcterms:created xsi:type="dcterms:W3CDTF">2022-09-27T23:16:00Z</dcterms:created>
  <dcterms:modified xsi:type="dcterms:W3CDTF">2023-09-13T21:46:00Z</dcterms:modified>
</cp:coreProperties>
</file>