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748C" w14:textId="1B01AEA6" w:rsidR="00D20C89" w:rsidRDefault="00D20C89" w:rsidP="00D20C89">
      <w:pPr>
        <w:spacing w:before="100" w:beforeAutospacing="1" w:after="100" w:afterAutospacing="1"/>
        <w:jc w:val="center"/>
        <w:rPr>
          <w:rFonts w:ascii="Apple Chancery" w:eastAsia="Times New Roman" w:hAnsi="Apple Chancery" w:cs="Apple Chancery"/>
          <w:sz w:val="52"/>
          <w:szCs w:val="52"/>
        </w:rPr>
      </w:pPr>
      <w:r w:rsidRPr="00D20C89">
        <w:rPr>
          <w:rFonts w:ascii="Apple Chancery" w:eastAsia="Times New Roman" w:hAnsi="Apple Chancery" w:cs="Apple Chancery" w:hint="cs"/>
          <w:sz w:val="52"/>
          <w:szCs w:val="52"/>
        </w:rPr>
        <w:t>REVELATION</w:t>
      </w:r>
    </w:p>
    <w:p w14:paraId="1521B338" w14:textId="1431BD37" w:rsidR="00D20C89" w:rsidRPr="001D51BF" w:rsidRDefault="00D20C89" w:rsidP="00D20C89">
      <w:pPr>
        <w:spacing w:before="100" w:beforeAutospacing="1" w:after="100" w:afterAutospacing="1"/>
        <w:jc w:val="center"/>
        <w:rPr>
          <w:rFonts w:eastAsia="Times New Roman" w:cstheme="minorHAnsi"/>
          <w:szCs w:val="32"/>
        </w:rPr>
      </w:pPr>
      <w:r w:rsidRPr="001D51BF">
        <w:rPr>
          <w:rFonts w:eastAsia="Times New Roman" w:cstheme="minorHAnsi"/>
          <w:szCs w:val="32"/>
        </w:rPr>
        <w:t>INTRODUCTION</w:t>
      </w:r>
    </w:p>
    <w:p w14:paraId="3970EDF7" w14:textId="77777777" w:rsidR="00412204" w:rsidRPr="00C42445" w:rsidRDefault="00BE38F3" w:rsidP="00412204">
      <w:pPr>
        <w:pStyle w:val="ListParagraph"/>
        <w:numPr>
          <w:ilvl w:val="0"/>
          <w:numId w:val="7"/>
        </w:numPr>
        <w:contextualSpacing w:val="0"/>
        <w:rPr>
          <w:rFonts w:cstheme="minorHAnsi"/>
          <w:sz w:val="30"/>
          <w:szCs w:val="30"/>
        </w:rPr>
      </w:pPr>
      <w:r w:rsidRPr="00C42445">
        <w:rPr>
          <w:rFonts w:cstheme="minorHAnsi"/>
          <w:sz w:val="30"/>
          <w:szCs w:val="30"/>
        </w:rPr>
        <w:t xml:space="preserve">We are living in </w:t>
      </w:r>
      <w:r w:rsidR="007F20D1" w:rsidRPr="00C42445">
        <w:rPr>
          <w:rFonts w:cstheme="minorHAnsi"/>
          <w:sz w:val="30"/>
          <w:szCs w:val="30"/>
        </w:rPr>
        <w:t xml:space="preserve">some of </w:t>
      </w:r>
      <w:r w:rsidRPr="00C42445">
        <w:rPr>
          <w:rFonts w:cstheme="minorHAnsi"/>
          <w:sz w:val="30"/>
          <w:szCs w:val="30"/>
        </w:rPr>
        <w:t>the strangest days that man has ever</w:t>
      </w:r>
      <w:r w:rsidR="009F3B29" w:rsidRPr="00C42445">
        <w:rPr>
          <w:rFonts w:cstheme="minorHAnsi"/>
          <w:sz w:val="30"/>
          <w:szCs w:val="30"/>
        </w:rPr>
        <w:t xml:space="preserve"> </w:t>
      </w:r>
      <w:r w:rsidRPr="00C42445">
        <w:rPr>
          <w:rFonts w:cstheme="minorHAnsi"/>
          <w:sz w:val="30"/>
          <w:szCs w:val="30"/>
        </w:rPr>
        <w:t xml:space="preserve">known. </w:t>
      </w:r>
    </w:p>
    <w:p w14:paraId="0A16353C" w14:textId="77777777" w:rsidR="00412204" w:rsidRPr="00C42445" w:rsidRDefault="00BE38F3" w:rsidP="00412204">
      <w:pPr>
        <w:pStyle w:val="ListParagraph"/>
        <w:numPr>
          <w:ilvl w:val="0"/>
          <w:numId w:val="7"/>
        </w:numPr>
        <w:contextualSpacing w:val="0"/>
        <w:rPr>
          <w:rFonts w:cstheme="minorHAnsi"/>
          <w:sz w:val="30"/>
          <w:szCs w:val="30"/>
        </w:rPr>
      </w:pPr>
      <w:r w:rsidRPr="00C42445">
        <w:rPr>
          <w:rFonts w:cstheme="minorHAnsi"/>
          <w:sz w:val="30"/>
          <w:szCs w:val="30"/>
        </w:rPr>
        <w:t>Th</w:t>
      </w:r>
      <w:r w:rsidR="00756D71" w:rsidRPr="00C42445">
        <w:rPr>
          <w:rFonts w:cstheme="minorHAnsi"/>
          <w:sz w:val="30"/>
          <w:szCs w:val="30"/>
        </w:rPr>
        <w:t>is</w:t>
      </w:r>
      <w:r w:rsidRPr="00C42445">
        <w:rPr>
          <w:rFonts w:cstheme="minorHAnsi"/>
          <w:sz w:val="30"/>
          <w:szCs w:val="30"/>
        </w:rPr>
        <w:t xml:space="preserve"> world has passed through terrible times before, but </w:t>
      </w:r>
      <w:r w:rsidR="00E220F4" w:rsidRPr="00C42445">
        <w:rPr>
          <w:rFonts w:cstheme="minorHAnsi"/>
          <w:sz w:val="30"/>
          <w:szCs w:val="30"/>
        </w:rPr>
        <w:t xml:space="preserve">have </w:t>
      </w:r>
      <w:r w:rsidR="00F5312A" w:rsidRPr="00C42445">
        <w:rPr>
          <w:rFonts w:cstheme="minorHAnsi"/>
          <w:sz w:val="30"/>
          <w:szCs w:val="30"/>
        </w:rPr>
        <w:t xml:space="preserve">you </w:t>
      </w:r>
      <w:r w:rsidRPr="00C42445">
        <w:rPr>
          <w:rFonts w:cstheme="minorHAnsi"/>
          <w:sz w:val="30"/>
          <w:szCs w:val="30"/>
        </w:rPr>
        <w:t xml:space="preserve">never </w:t>
      </w:r>
      <w:r w:rsidR="00E220F4" w:rsidRPr="00C42445">
        <w:rPr>
          <w:rFonts w:cstheme="minorHAnsi"/>
          <w:sz w:val="30"/>
          <w:szCs w:val="30"/>
        </w:rPr>
        <w:t xml:space="preserve">seen </w:t>
      </w:r>
      <w:r w:rsidRPr="00C42445">
        <w:rPr>
          <w:rFonts w:cstheme="minorHAnsi"/>
          <w:sz w:val="30"/>
          <w:szCs w:val="30"/>
        </w:rPr>
        <w:t xml:space="preserve">the whole earth </w:t>
      </w:r>
      <w:r w:rsidR="005D5152" w:rsidRPr="00C42445">
        <w:rPr>
          <w:rFonts w:cstheme="minorHAnsi"/>
          <w:sz w:val="30"/>
          <w:szCs w:val="30"/>
        </w:rPr>
        <w:t>going through</w:t>
      </w:r>
      <w:r w:rsidRPr="00C42445">
        <w:rPr>
          <w:rFonts w:cstheme="minorHAnsi"/>
          <w:sz w:val="30"/>
          <w:szCs w:val="30"/>
        </w:rPr>
        <w:t xml:space="preserve"> one catastrophe after another </w:t>
      </w:r>
      <w:r w:rsidR="00E220F4" w:rsidRPr="00C42445">
        <w:rPr>
          <w:rFonts w:cstheme="minorHAnsi"/>
          <w:sz w:val="30"/>
          <w:szCs w:val="30"/>
        </w:rPr>
        <w:t xml:space="preserve">after another </w:t>
      </w:r>
      <w:r w:rsidRPr="00C42445">
        <w:rPr>
          <w:rFonts w:cstheme="minorHAnsi"/>
          <w:sz w:val="30"/>
          <w:szCs w:val="30"/>
        </w:rPr>
        <w:t>as today.</w:t>
      </w:r>
    </w:p>
    <w:p w14:paraId="3D6E49CA" w14:textId="77777777" w:rsidR="00412204" w:rsidRPr="00C42445" w:rsidRDefault="00BE38F3" w:rsidP="00412204">
      <w:pPr>
        <w:pStyle w:val="ListParagraph"/>
        <w:numPr>
          <w:ilvl w:val="0"/>
          <w:numId w:val="7"/>
        </w:numPr>
        <w:contextualSpacing w:val="0"/>
        <w:rPr>
          <w:rFonts w:cstheme="minorHAnsi"/>
          <w:sz w:val="30"/>
          <w:szCs w:val="30"/>
        </w:rPr>
      </w:pPr>
      <w:r w:rsidRPr="00C42445">
        <w:rPr>
          <w:rFonts w:eastAsia="Times New Roman" w:cstheme="minorHAnsi"/>
          <w:sz w:val="30"/>
          <w:szCs w:val="30"/>
        </w:rPr>
        <w:t>There have been wars down through the ages, but never wars</w:t>
      </w:r>
      <w:r w:rsidR="00412204" w:rsidRPr="00C42445">
        <w:rPr>
          <w:rFonts w:eastAsia="Times New Roman" w:cstheme="minorHAnsi"/>
          <w:sz w:val="30"/>
          <w:szCs w:val="30"/>
        </w:rPr>
        <w:t xml:space="preserve"> </w:t>
      </w:r>
      <w:r w:rsidRPr="00C42445">
        <w:rPr>
          <w:rFonts w:eastAsia="Times New Roman" w:cstheme="minorHAnsi"/>
          <w:sz w:val="30"/>
          <w:szCs w:val="30"/>
        </w:rPr>
        <w:t xml:space="preserve">that have touched so many nations as the conflicts through which we </w:t>
      </w:r>
      <w:r w:rsidR="00E220F4" w:rsidRPr="00C42445">
        <w:rPr>
          <w:rFonts w:eastAsia="Times New Roman" w:cstheme="minorHAnsi"/>
          <w:sz w:val="30"/>
          <w:szCs w:val="30"/>
        </w:rPr>
        <w:t>are</w:t>
      </w:r>
      <w:r w:rsidRPr="00C42445">
        <w:rPr>
          <w:rFonts w:eastAsia="Times New Roman" w:cstheme="minorHAnsi"/>
          <w:sz w:val="30"/>
          <w:szCs w:val="30"/>
        </w:rPr>
        <w:t xml:space="preserve"> pass</w:t>
      </w:r>
      <w:r w:rsidR="00E220F4" w:rsidRPr="00C42445">
        <w:rPr>
          <w:rFonts w:eastAsia="Times New Roman" w:cstheme="minorHAnsi"/>
          <w:sz w:val="30"/>
          <w:szCs w:val="30"/>
        </w:rPr>
        <w:t>ing</w:t>
      </w:r>
      <w:r w:rsidRPr="00C42445">
        <w:rPr>
          <w:rFonts w:eastAsia="Times New Roman" w:cstheme="minorHAnsi"/>
          <w:sz w:val="30"/>
          <w:szCs w:val="30"/>
        </w:rPr>
        <w:t xml:space="preserve"> in this generation. </w:t>
      </w:r>
    </w:p>
    <w:p w14:paraId="0BF260C3" w14:textId="77777777" w:rsidR="00412204" w:rsidRPr="00C42445" w:rsidRDefault="00BE38F3" w:rsidP="00412204">
      <w:pPr>
        <w:pStyle w:val="ListParagraph"/>
        <w:numPr>
          <w:ilvl w:val="0"/>
          <w:numId w:val="7"/>
        </w:numPr>
        <w:contextualSpacing w:val="0"/>
        <w:rPr>
          <w:rFonts w:cstheme="minorHAnsi"/>
          <w:sz w:val="30"/>
          <w:szCs w:val="30"/>
        </w:rPr>
      </w:pPr>
      <w:r w:rsidRPr="00C42445">
        <w:rPr>
          <w:rFonts w:eastAsia="Times New Roman" w:cstheme="minorHAnsi"/>
          <w:sz w:val="30"/>
          <w:szCs w:val="30"/>
        </w:rPr>
        <w:t xml:space="preserve">There have been political crises, but not on a scale that touched all of the continents. </w:t>
      </w:r>
    </w:p>
    <w:p w14:paraId="30A24B31" w14:textId="77777777" w:rsidR="00412204" w:rsidRPr="00C42445" w:rsidRDefault="00BE38F3" w:rsidP="00412204">
      <w:pPr>
        <w:pStyle w:val="ListParagraph"/>
        <w:numPr>
          <w:ilvl w:val="0"/>
          <w:numId w:val="7"/>
        </w:numPr>
        <w:contextualSpacing w:val="0"/>
        <w:rPr>
          <w:rFonts w:cstheme="minorHAnsi"/>
          <w:sz w:val="30"/>
          <w:szCs w:val="30"/>
        </w:rPr>
      </w:pPr>
      <w:r w:rsidRPr="00C42445">
        <w:rPr>
          <w:rFonts w:eastAsia="Times New Roman" w:cstheme="minorHAnsi"/>
          <w:sz w:val="30"/>
          <w:szCs w:val="30"/>
        </w:rPr>
        <w:t xml:space="preserve">Civilization has brought so many new means of communication that the </w:t>
      </w:r>
      <w:r w:rsidR="00F5312A" w:rsidRPr="00C42445">
        <w:rPr>
          <w:rFonts w:eastAsia="Times New Roman" w:cstheme="minorHAnsi"/>
          <w:sz w:val="30"/>
          <w:szCs w:val="30"/>
        </w:rPr>
        <w:t>things</w:t>
      </w:r>
      <w:r w:rsidRPr="00C42445">
        <w:rPr>
          <w:rFonts w:eastAsia="Times New Roman" w:cstheme="minorHAnsi"/>
          <w:sz w:val="30"/>
          <w:szCs w:val="30"/>
        </w:rPr>
        <w:t xml:space="preserve"> </w:t>
      </w:r>
      <w:r w:rsidR="00F5312A" w:rsidRPr="00C42445">
        <w:rPr>
          <w:rFonts w:eastAsia="Times New Roman" w:cstheme="minorHAnsi"/>
          <w:sz w:val="30"/>
          <w:szCs w:val="30"/>
        </w:rPr>
        <w:t>that</w:t>
      </w:r>
      <w:r w:rsidRPr="00C42445">
        <w:rPr>
          <w:rFonts w:eastAsia="Times New Roman" w:cstheme="minorHAnsi"/>
          <w:sz w:val="30"/>
          <w:szCs w:val="30"/>
        </w:rPr>
        <w:t xml:space="preserve"> affect one nation affect all.</w:t>
      </w:r>
    </w:p>
    <w:p w14:paraId="14680AF3" w14:textId="77777777" w:rsidR="00412204" w:rsidRPr="00C42445" w:rsidRDefault="00BE38F3" w:rsidP="00412204">
      <w:pPr>
        <w:pStyle w:val="ListParagraph"/>
        <w:numPr>
          <w:ilvl w:val="0"/>
          <w:numId w:val="7"/>
        </w:numPr>
        <w:contextualSpacing w:val="0"/>
        <w:rPr>
          <w:rFonts w:cstheme="minorHAnsi"/>
          <w:sz w:val="30"/>
          <w:szCs w:val="30"/>
        </w:rPr>
      </w:pPr>
      <w:r w:rsidRPr="00C42445">
        <w:rPr>
          <w:rFonts w:eastAsia="Times New Roman" w:cstheme="minorHAnsi"/>
          <w:sz w:val="30"/>
          <w:szCs w:val="30"/>
        </w:rPr>
        <w:t xml:space="preserve">Events that take place in Europe and Asia become news that vitally concerns the farmer in the Mississippi Valley. </w:t>
      </w:r>
    </w:p>
    <w:p w14:paraId="312050F1" w14:textId="77777777" w:rsidR="00080139" w:rsidRPr="00C42445" w:rsidRDefault="00BE38F3" w:rsidP="00080139">
      <w:pPr>
        <w:pStyle w:val="ListParagraph"/>
        <w:numPr>
          <w:ilvl w:val="0"/>
          <w:numId w:val="7"/>
        </w:numPr>
        <w:contextualSpacing w:val="0"/>
        <w:rPr>
          <w:rFonts w:cstheme="minorHAnsi"/>
          <w:sz w:val="30"/>
          <w:szCs w:val="30"/>
        </w:rPr>
      </w:pPr>
      <w:r w:rsidRPr="00C42445">
        <w:rPr>
          <w:rFonts w:eastAsia="Times New Roman" w:cstheme="minorHAnsi"/>
          <w:sz w:val="30"/>
          <w:szCs w:val="30"/>
        </w:rPr>
        <w:t>Bible students agree almost universally that we are living near the end of the age, and that at any moment the prophetic events preserved for us in Scripture will begin its course of fulfillment.</w:t>
      </w:r>
    </w:p>
    <w:p w14:paraId="758BFA24" w14:textId="77777777" w:rsidR="00080139" w:rsidRPr="00C42445" w:rsidRDefault="00BE38F3" w:rsidP="00080139">
      <w:pPr>
        <w:pStyle w:val="ListParagraph"/>
        <w:numPr>
          <w:ilvl w:val="0"/>
          <w:numId w:val="7"/>
        </w:numPr>
        <w:contextualSpacing w:val="0"/>
        <w:rPr>
          <w:rFonts w:cstheme="minorHAnsi"/>
          <w:sz w:val="30"/>
          <w:szCs w:val="30"/>
        </w:rPr>
      </w:pPr>
      <w:r w:rsidRPr="00C42445">
        <w:rPr>
          <w:rFonts w:eastAsia="Times New Roman" w:cstheme="minorHAnsi"/>
          <w:sz w:val="30"/>
          <w:szCs w:val="30"/>
        </w:rPr>
        <w:t xml:space="preserve">The book of Revelation is </w:t>
      </w:r>
      <w:r w:rsidRPr="00C42445">
        <w:rPr>
          <w:rFonts w:eastAsia="Times New Roman" w:cstheme="minorHAnsi"/>
          <w:b/>
          <w:bCs/>
          <w:i/>
          <w:iCs/>
          <w:sz w:val="30"/>
          <w:szCs w:val="30"/>
          <w:u w:val="single"/>
        </w:rPr>
        <w:t>the</w:t>
      </w:r>
      <w:r w:rsidRPr="00C42445">
        <w:rPr>
          <w:rFonts w:eastAsia="Times New Roman" w:cstheme="minorHAnsi"/>
          <w:sz w:val="30"/>
          <w:szCs w:val="30"/>
        </w:rPr>
        <w:t xml:space="preserve"> book for the </w:t>
      </w:r>
      <w:r w:rsidRPr="00C42445">
        <w:rPr>
          <w:rFonts w:eastAsia="Times New Roman" w:cstheme="minorHAnsi"/>
          <w:b/>
          <w:bCs/>
          <w:sz w:val="30"/>
          <w:szCs w:val="30"/>
        </w:rPr>
        <w:t>present hour</w:t>
      </w:r>
      <w:r w:rsidRPr="00C42445">
        <w:rPr>
          <w:rFonts w:eastAsia="Times New Roman" w:cstheme="minorHAnsi"/>
          <w:sz w:val="30"/>
          <w:szCs w:val="30"/>
        </w:rPr>
        <w:t xml:space="preserve">. </w:t>
      </w:r>
    </w:p>
    <w:p w14:paraId="5D6CF9C8" w14:textId="77777777" w:rsidR="00080139" w:rsidRPr="00C42445" w:rsidRDefault="00BE38F3" w:rsidP="00080139">
      <w:pPr>
        <w:pStyle w:val="ListParagraph"/>
        <w:numPr>
          <w:ilvl w:val="1"/>
          <w:numId w:val="7"/>
        </w:numPr>
        <w:contextualSpacing w:val="0"/>
        <w:rPr>
          <w:rFonts w:cstheme="minorHAnsi"/>
          <w:sz w:val="30"/>
          <w:szCs w:val="30"/>
        </w:rPr>
      </w:pPr>
      <w:r w:rsidRPr="00C42445">
        <w:rPr>
          <w:rFonts w:eastAsia="Times New Roman" w:cstheme="minorHAnsi"/>
          <w:sz w:val="30"/>
          <w:szCs w:val="30"/>
        </w:rPr>
        <w:t xml:space="preserve">Generally </w:t>
      </w:r>
      <w:r w:rsidR="00756D71" w:rsidRPr="00C42445">
        <w:rPr>
          <w:rFonts w:eastAsia="Times New Roman" w:cstheme="minorHAnsi"/>
          <w:sz w:val="30"/>
          <w:szCs w:val="30"/>
        </w:rPr>
        <w:t>speaking,</w:t>
      </w:r>
      <w:r w:rsidRPr="00C42445">
        <w:rPr>
          <w:rFonts w:eastAsia="Times New Roman" w:cstheme="minorHAnsi"/>
          <w:sz w:val="30"/>
          <w:szCs w:val="30"/>
        </w:rPr>
        <w:t xml:space="preserve"> there are </w:t>
      </w:r>
      <w:r w:rsidRPr="00C42445">
        <w:rPr>
          <w:rFonts w:eastAsia="Times New Roman" w:cstheme="minorHAnsi"/>
          <w:b/>
          <w:bCs/>
          <w:sz w:val="30"/>
          <w:szCs w:val="30"/>
        </w:rPr>
        <w:t>two</w:t>
      </w:r>
      <w:r w:rsidRPr="00C42445">
        <w:rPr>
          <w:rFonts w:eastAsia="Times New Roman" w:cstheme="minorHAnsi"/>
          <w:sz w:val="30"/>
          <w:szCs w:val="30"/>
        </w:rPr>
        <w:t xml:space="preserve"> extreme attitudes toward Revelation. </w:t>
      </w:r>
    </w:p>
    <w:p w14:paraId="4CEE0D34" w14:textId="77777777" w:rsidR="00080139" w:rsidRPr="00C42445" w:rsidRDefault="00BE38F3" w:rsidP="00080139">
      <w:pPr>
        <w:pStyle w:val="ListParagraph"/>
        <w:numPr>
          <w:ilvl w:val="1"/>
          <w:numId w:val="7"/>
        </w:numPr>
        <w:contextualSpacing w:val="0"/>
        <w:rPr>
          <w:rFonts w:cstheme="minorHAnsi"/>
          <w:sz w:val="30"/>
          <w:szCs w:val="30"/>
        </w:rPr>
      </w:pPr>
      <w:r w:rsidRPr="00C42445">
        <w:rPr>
          <w:rFonts w:eastAsia="Times New Roman" w:cstheme="minorHAnsi"/>
          <w:sz w:val="30"/>
          <w:szCs w:val="30"/>
        </w:rPr>
        <w:t xml:space="preserve">Some say the book cannot be understood, and therefore should not be </w:t>
      </w:r>
      <w:r w:rsidRPr="00C42445">
        <w:rPr>
          <w:rFonts w:eastAsia="Times New Roman" w:cstheme="minorHAnsi"/>
          <w:i/>
          <w:iCs/>
          <w:sz w:val="30"/>
          <w:szCs w:val="30"/>
          <w:u w:val="single"/>
        </w:rPr>
        <w:t>studied</w:t>
      </w:r>
      <w:r w:rsidRPr="00C42445">
        <w:rPr>
          <w:rFonts w:eastAsia="Times New Roman" w:cstheme="minorHAnsi"/>
          <w:sz w:val="30"/>
          <w:szCs w:val="30"/>
        </w:rPr>
        <w:t xml:space="preserve">, </w:t>
      </w:r>
      <w:r w:rsidRPr="00C42445">
        <w:rPr>
          <w:rFonts w:eastAsia="Times New Roman" w:cstheme="minorHAnsi"/>
          <w:i/>
          <w:iCs/>
          <w:sz w:val="30"/>
          <w:szCs w:val="30"/>
          <w:u w:val="single"/>
        </w:rPr>
        <w:t>taught</w:t>
      </w:r>
      <w:r w:rsidRPr="00C42445">
        <w:rPr>
          <w:rFonts w:eastAsia="Times New Roman" w:cstheme="minorHAnsi"/>
          <w:sz w:val="30"/>
          <w:szCs w:val="30"/>
        </w:rPr>
        <w:t xml:space="preserve"> or </w:t>
      </w:r>
      <w:r w:rsidRPr="00C42445">
        <w:rPr>
          <w:rFonts w:eastAsia="Times New Roman" w:cstheme="minorHAnsi"/>
          <w:i/>
          <w:iCs/>
          <w:sz w:val="30"/>
          <w:szCs w:val="30"/>
          <w:u w:val="single"/>
        </w:rPr>
        <w:t>preached</w:t>
      </w:r>
      <w:r w:rsidRPr="00C42445">
        <w:rPr>
          <w:rFonts w:eastAsia="Times New Roman" w:cstheme="minorHAnsi"/>
          <w:sz w:val="30"/>
          <w:szCs w:val="30"/>
        </w:rPr>
        <w:t xml:space="preserve">. </w:t>
      </w:r>
    </w:p>
    <w:p w14:paraId="67F3D241" w14:textId="77777777" w:rsidR="00080139" w:rsidRPr="00C42445" w:rsidRDefault="00BE38F3" w:rsidP="00080139">
      <w:pPr>
        <w:pStyle w:val="ListParagraph"/>
        <w:numPr>
          <w:ilvl w:val="2"/>
          <w:numId w:val="7"/>
        </w:numPr>
        <w:contextualSpacing w:val="0"/>
        <w:rPr>
          <w:rFonts w:cstheme="minorHAnsi"/>
          <w:sz w:val="30"/>
          <w:szCs w:val="30"/>
        </w:rPr>
      </w:pPr>
      <w:r w:rsidRPr="00C42445">
        <w:rPr>
          <w:rFonts w:eastAsia="Times New Roman" w:cstheme="minorHAnsi"/>
          <w:sz w:val="30"/>
          <w:szCs w:val="30"/>
        </w:rPr>
        <w:t xml:space="preserve">Differences of interpretation, they point out, have divided Christians, and therefore the book should not be interpreted. </w:t>
      </w:r>
    </w:p>
    <w:p w14:paraId="01B27734" w14:textId="77777777" w:rsidR="00080139" w:rsidRPr="00C42445" w:rsidRDefault="00BE38F3" w:rsidP="00080139">
      <w:pPr>
        <w:pStyle w:val="ListParagraph"/>
        <w:numPr>
          <w:ilvl w:val="1"/>
          <w:numId w:val="7"/>
        </w:numPr>
        <w:contextualSpacing w:val="0"/>
        <w:rPr>
          <w:rFonts w:cstheme="minorHAnsi"/>
          <w:sz w:val="30"/>
          <w:szCs w:val="30"/>
        </w:rPr>
      </w:pPr>
      <w:r w:rsidRPr="00C42445">
        <w:rPr>
          <w:rFonts w:eastAsia="Times New Roman" w:cstheme="minorHAnsi"/>
          <w:sz w:val="30"/>
          <w:szCs w:val="30"/>
        </w:rPr>
        <w:t xml:space="preserve">Others consider themselves so sure of </w:t>
      </w:r>
      <w:r w:rsidRPr="00C42445">
        <w:rPr>
          <w:rFonts w:eastAsia="Times New Roman" w:cstheme="minorHAnsi"/>
          <w:i/>
          <w:iCs/>
          <w:sz w:val="30"/>
          <w:szCs w:val="30"/>
          <w:u w:val="single"/>
        </w:rPr>
        <w:t>every detail</w:t>
      </w:r>
      <w:r w:rsidRPr="00C42445">
        <w:rPr>
          <w:rFonts w:eastAsia="Times New Roman" w:cstheme="minorHAnsi"/>
          <w:sz w:val="30"/>
          <w:szCs w:val="30"/>
        </w:rPr>
        <w:t xml:space="preserve"> of the book that they set dates and interpretations. </w:t>
      </w:r>
    </w:p>
    <w:p w14:paraId="4B963AD9" w14:textId="77777777" w:rsidR="003A1D8F" w:rsidRPr="00C42445" w:rsidRDefault="00BE38F3" w:rsidP="003A1D8F">
      <w:pPr>
        <w:pStyle w:val="ListParagraph"/>
        <w:numPr>
          <w:ilvl w:val="1"/>
          <w:numId w:val="7"/>
        </w:numPr>
        <w:contextualSpacing w:val="0"/>
        <w:rPr>
          <w:rFonts w:cstheme="minorHAnsi"/>
          <w:sz w:val="30"/>
          <w:szCs w:val="30"/>
        </w:rPr>
      </w:pPr>
      <w:r w:rsidRPr="00C42445">
        <w:rPr>
          <w:rFonts w:eastAsia="Times New Roman" w:cstheme="minorHAnsi"/>
          <w:sz w:val="30"/>
          <w:szCs w:val="30"/>
        </w:rPr>
        <w:t>To them Revelation seems the only book in the Bible worth studying...</w:t>
      </w:r>
    </w:p>
    <w:p w14:paraId="0FB2BD0E" w14:textId="77777777" w:rsidR="003A1D8F" w:rsidRPr="00C42445" w:rsidRDefault="00530ACB" w:rsidP="003A1D8F">
      <w:pPr>
        <w:pStyle w:val="ListParagraph"/>
        <w:numPr>
          <w:ilvl w:val="0"/>
          <w:numId w:val="7"/>
        </w:numPr>
        <w:contextualSpacing w:val="0"/>
        <w:rPr>
          <w:rFonts w:cstheme="minorHAnsi"/>
          <w:sz w:val="30"/>
          <w:szCs w:val="30"/>
        </w:rPr>
      </w:pPr>
      <w:r w:rsidRPr="00C42445">
        <w:rPr>
          <w:rFonts w:eastAsia="Times New Roman" w:cstheme="minorHAnsi"/>
          <w:sz w:val="30"/>
          <w:szCs w:val="30"/>
        </w:rPr>
        <w:t>A few questions some of us have today!</w:t>
      </w:r>
    </w:p>
    <w:p w14:paraId="269CD975" w14:textId="77777777" w:rsidR="003A1D8F" w:rsidRPr="00C42445" w:rsidRDefault="00BE38F3" w:rsidP="003A1D8F">
      <w:pPr>
        <w:pStyle w:val="ListParagraph"/>
        <w:numPr>
          <w:ilvl w:val="1"/>
          <w:numId w:val="7"/>
        </w:numPr>
        <w:contextualSpacing w:val="0"/>
        <w:rPr>
          <w:rFonts w:cstheme="minorHAnsi"/>
          <w:sz w:val="30"/>
          <w:szCs w:val="30"/>
        </w:rPr>
      </w:pPr>
      <w:r w:rsidRPr="00C42445">
        <w:rPr>
          <w:rFonts w:eastAsia="Times New Roman" w:cstheme="minorHAnsi"/>
          <w:sz w:val="30"/>
          <w:szCs w:val="30"/>
        </w:rPr>
        <w:t xml:space="preserve">Where are We today? </w:t>
      </w:r>
    </w:p>
    <w:p w14:paraId="79D63D25" w14:textId="77777777" w:rsidR="003A1D8F" w:rsidRPr="00C42445" w:rsidRDefault="00BE38F3" w:rsidP="003A1D8F">
      <w:pPr>
        <w:pStyle w:val="ListParagraph"/>
        <w:numPr>
          <w:ilvl w:val="1"/>
          <w:numId w:val="7"/>
        </w:numPr>
        <w:contextualSpacing w:val="0"/>
        <w:rPr>
          <w:rFonts w:cstheme="minorHAnsi"/>
          <w:sz w:val="30"/>
          <w:szCs w:val="30"/>
        </w:rPr>
      </w:pPr>
      <w:r w:rsidRPr="00C42445">
        <w:rPr>
          <w:rFonts w:eastAsia="Times New Roman" w:cstheme="minorHAnsi"/>
          <w:sz w:val="30"/>
          <w:szCs w:val="30"/>
        </w:rPr>
        <w:t xml:space="preserve">How much longer do we have? </w:t>
      </w:r>
    </w:p>
    <w:p w14:paraId="7E0FE622" w14:textId="77777777" w:rsidR="003A1D8F" w:rsidRPr="00C42445" w:rsidRDefault="00BE38F3" w:rsidP="003A1D8F">
      <w:pPr>
        <w:pStyle w:val="ListParagraph"/>
        <w:numPr>
          <w:ilvl w:val="1"/>
          <w:numId w:val="7"/>
        </w:numPr>
        <w:contextualSpacing w:val="0"/>
        <w:rPr>
          <w:rFonts w:cstheme="minorHAnsi"/>
          <w:sz w:val="30"/>
          <w:szCs w:val="30"/>
        </w:rPr>
      </w:pPr>
      <w:r w:rsidRPr="00C42445">
        <w:rPr>
          <w:rFonts w:eastAsia="Times New Roman" w:cstheme="minorHAnsi"/>
          <w:sz w:val="30"/>
          <w:szCs w:val="30"/>
        </w:rPr>
        <w:lastRenderedPageBreak/>
        <w:t xml:space="preserve">What on earth is happening? </w:t>
      </w:r>
    </w:p>
    <w:p w14:paraId="060761A1" w14:textId="77777777" w:rsidR="003A1D8F" w:rsidRPr="00C42445" w:rsidRDefault="00BE38F3" w:rsidP="003A1D8F">
      <w:pPr>
        <w:pStyle w:val="ListParagraph"/>
        <w:numPr>
          <w:ilvl w:val="1"/>
          <w:numId w:val="7"/>
        </w:numPr>
        <w:contextualSpacing w:val="0"/>
        <w:rPr>
          <w:rFonts w:cstheme="minorHAnsi"/>
          <w:sz w:val="30"/>
          <w:szCs w:val="30"/>
        </w:rPr>
      </w:pPr>
      <w:r w:rsidRPr="00C42445">
        <w:rPr>
          <w:rFonts w:eastAsia="Times New Roman" w:cstheme="minorHAnsi"/>
          <w:sz w:val="30"/>
          <w:szCs w:val="30"/>
        </w:rPr>
        <w:t xml:space="preserve">Where are we on God’s prophetic calendar? </w:t>
      </w:r>
    </w:p>
    <w:p w14:paraId="112C3369" w14:textId="77777777" w:rsidR="003A1D8F" w:rsidRPr="00C42445" w:rsidRDefault="00BE38F3" w:rsidP="003A1D8F">
      <w:pPr>
        <w:pStyle w:val="ListParagraph"/>
        <w:numPr>
          <w:ilvl w:val="0"/>
          <w:numId w:val="7"/>
        </w:numPr>
        <w:contextualSpacing w:val="0"/>
        <w:rPr>
          <w:rFonts w:cstheme="minorHAnsi"/>
          <w:sz w:val="30"/>
          <w:szCs w:val="30"/>
        </w:rPr>
      </w:pPr>
      <w:r w:rsidRPr="00C42445">
        <w:rPr>
          <w:rFonts w:eastAsia="Times New Roman" w:cstheme="minorHAnsi"/>
          <w:sz w:val="30"/>
          <w:szCs w:val="30"/>
        </w:rPr>
        <w:t xml:space="preserve">The book of Revelation is </w:t>
      </w:r>
      <w:r w:rsidR="00756D71" w:rsidRPr="00C42445">
        <w:rPr>
          <w:rFonts w:eastAsia="Times New Roman" w:cstheme="minorHAnsi"/>
          <w:sz w:val="30"/>
          <w:szCs w:val="30"/>
        </w:rPr>
        <w:t>telling</w:t>
      </w:r>
      <w:r w:rsidRPr="00C42445">
        <w:rPr>
          <w:rFonts w:eastAsia="Times New Roman" w:cstheme="minorHAnsi"/>
          <w:sz w:val="30"/>
          <w:szCs w:val="30"/>
        </w:rPr>
        <w:t xml:space="preserve"> us where this world is headed.</w:t>
      </w:r>
    </w:p>
    <w:p w14:paraId="0C59C0D6" w14:textId="77777777" w:rsidR="003A1D8F" w:rsidRPr="00C42445" w:rsidRDefault="00BE38F3" w:rsidP="003A1D8F">
      <w:pPr>
        <w:pStyle w:val="ListParagraph"/>
        <w:numPr>
          <w:ilvl w:val="0"/>
          <w:numId w:val="7"/>
        </w:numPr>
        <w:contextualSpacing w:val="0"/>
        <w:rPr>
          <w:rFonts w:cstheme="minorHAnsi"/>
          <w:sz w:val="30"/>
          <w:szCs w:val="30"/>
        </w:rPr>
      </w:pPr>
      <w:r w:rsidRPr="00C42445">
        <w:rPr>
          <w:rFonts w:eastAsia="Times New Roman" w:cstheme="minorHAnsi"/>
          <w:sz w:val="30"/>
          <w:szCs w:val="30"/>
        </w:rPr>
        <w:t xml:space="preserve">Given what is happening in the world today, it has never been more important for people to understand Revelation. </w:t>
      </w:r>
    </w:p>
    <w:p w14:paraId="1820B2A7" w14:textId="43CE769E" w:rsidR="00BE38F3" w:rsidRPr="00C42445" w:rsidRDefault="003A1D8F" w:rsidP="003A1D8F">
      <w:pPr>
        <w:pStyle w:val="ListParagraph"/>
        <w:numPr>
          <w:ilvl w:val="1"/>
          <w:numId w:val="7"/>
        </w:numPr>
        <w:contextualSpacing w:val="0"/>
        <w:rPr>
          <w:rFonts w:cstheme="minorHAnsi"/>
          <w:sz w:val="30"/>
          <w:szCs w:val="30"/>
        </w:rPr>
      </w:pPr>
      <w:r w:rsidRPr="00C42445">
        <w:rPr>
          <w:rFonts w:eastAsia="Times New Roman" w:cstheme="minorHAnsi"/>
          <w:sz w:val="30"/>
          <w:szCs w:val="30"/>
        </w:rPr>
        <w:t>But</w:t>
      </w:r>
      <w:r w:rsidR="00BE38F3" w:rsidRPr="00C42445">
        <w:rPr>
          <w:rFonts w:eastAsia="Times New Roman" w:cstheme="minorHAnsi"/>
          <w:sz w:val="30"/>
          <w:szCs w:val="30"/>
        </w:rPr>
        <w:t xml:space="preserve"> at the same time, many don’t seem to know where to begin. </w:t>
      </w:r>
    </w:p>
    <w:p w14:paraId="17784884" w14:textId="77777777" w:rsidR="003A1D8F" w:rsidRPr="00C42445" w:rsidRDefault="003A1D8F" w:rsidP="00BE38F3">
      <w:pPr>
        <w:spacing w:before="100" w:beforeAutospacing="1" w:after="100" w:afterAutospacing="1"/>
        <w:rPr>
          <w:rFonts w:eastAsia="Times New Roman" w:cstheme="minorHAnsi"/>
          <w:sz w:val="30"/>
          <w:szCs w:val="30"/>
        </w:rPr>
      </w:pPr>
    </w:p>
    <w:p w14:paraId="50890EC7" w14:textId="77777777" w:rsidR="009C796A" w:rsidRPr="00C42445" w:rsidRDefault="00BE38F3" w:rsidP="003A1D8F">
      <w:pPr>
        <w:spacing w:before="100" w:beforeAutospacing="1" w:after="100" w:afterAutospacing="1"/>
        <w:jc w:val="center"/>
        <w:rPr>
          <w:rFonts w:eastAsia="Times New Roman" w:cstheme="minorHAnsi"/>
          <w:b/>
          <w:bCs/>
          <w:color w:val="333333"/>
          <w:szCs w:val="32"/>
        </w:rPr>
      </w:pPr>
      <w:r w:rsidRPr="00C42445">
        <w:rPr>
          <w:rFonts w:eastAsia="Times New Roman" w:cstheme="minorHAnsi"/>
          <w:b/>
          <w:bCs/>
          <w:color w:val="333333"/>
          <w:szCs w:val="32"/>
        </w:rPr>
        <w:t xml:space="preserve">Why study the book of Revelation? </w:t>
      </w:r>
    </w:p>
    <w:p w14:paraId="23106BBD" w14:textId="76D255A2" w:rsidR="00BE38F3" w:rsidRPr="00C42445" w:rsidRDefault="00BE38F3" w:rsidP="003A1D8F">
      <w:pPr>
        <w:spacing w:before="100" w:beforeAutospacing="1" w:after="100" w:afterAutospacing="1"/>
        <w:jc w:val="center"/>
        <w:rPr>
          <w:rFonts w:eastAsia="Times New Roman" w:cstheme="minorHAnsi"/>
          <w:b/>
          <w:bCs/>
          <w:color w:val="333333"/>
          <w:szCs w:val="32"/>
        </w:rPr>
      </w:pPr>
      <w:r w:rsidRPr="00C42445">
        <w:rPr>
          <w:rFonts w:eastAsia="Times New Roman" w:cstheme="minorHAnsi"/>
          <w:b/>
          <w:bCs/>
          <w:color w:val="333333"/>
          <w:szCs w:val="32"/>
        </w:rPr>
        <w:t>Why is it important?</w:t>
      </w:r>
    </w:p>
    <w:p w14:paraId="7E2C2594" w14:textId="7EAA972C" w:rsidR="0086318A" w:rsidRPr="00C42445" w:rsidRDefault="0086318A" w:rsidP="0086318A">
      <w:pPr>
        <w:spacing w:before="100" w:beforeAutospacing="1" w:after="100" w:afterAutospacing="1"/>
        <w:rPr>
          <w:rFonts w:eastAsia="Times New Roman" w:cstheme="minorHAnsi"/>
          <w:b/>
          <w:bCs/>
          <w:color w:val="333333"/>
          <w:sz w:val="30"/>
          <w:szCs w:val="30"/>
        </w:rPr>
      </w:pPr>
      <w:r w:rsidRPr="00C42445">
        <w:rPr>
          <w:rFonts w:eastAsia="Times New Roman" w:cstheme="minorHAnsi"/>
          <w:color w:val="161C2D"/>
          <w:sz w:val="30"/>
          <w:szCs w:val="30"/>
        </w:rPr>
        <w:t>Revelation is like few other books of the Bible</w:t>
      </w:r>
    </w:p>
    <w:p w14:paraId="6F5CDF06" w14:textId="77777777" w:rsidR="0086318A" w:rsidRPr="00C42445" w:rsidRDefault="0086318A" w:rsidP="0086318A">
      <w:pPr>
        <w:pStyle w:val="ListParagraph"/>
        <w:numPr>
          <w:ilvl w:val="0"/>
          <w:numId w:val="10"/>
        </w:numPr>
        <w:shd w:val="clear" w:color="auto" w:fill="FFFFFF"/>
        <w:spacing w:before="0" w:after="100" w:afterAutospacing="1"/>
        <w:rPr>
          <w:rFonts w:eastAsia="Times New Roman" w:cstheme="minorHAnsi"/>
          <w:color w:val="161C2D"/>
          <w:sz w:val="30"/>
          <w:szCs w:val="30"/>
        </w:rPr>
      </w:pPr>
      <w:r w:rsidRPr="00C42445">
        <w:rPr>
          <w:rFonts w:eastAsia="Times New Roman" w:cstheme="minorHAnsi"/>
          <w:color w:val="161C2D"/>
          <w:sz w:val="30"/>
          <w:szCs w:val="30"/>
        </w:rPr>
        <w:t xml:space="preserve">Is it prophecy? </w:t>
      </w:r>
    </w:p>
    <w:p w14:paraId="58E4CA66" w14:textId="77777777" w:rsidR="0086318A" w:rsidRPr="00C42445" w:rsidRDefault="0086318A" w:rsidP="0086318A">
      <w:pPr>
        <w:pStyle w:val="ListParagraph"/>
        <w:numPr>
          <w:ilvl w:val="0"/>
          <w:numId w:val="10"/>
        </w:numPr>
        <w:shd w:val="clear" w:color="auto" w:fill="FFFFFF"/>
        <w:spacing w:before="0" w:after="100" w:afterAutospacing="1"/>
        <w:rPr>
          <w:rFonts w:eastAsia="Times New Roman" w:cstheme="minorHAnsi"/>
          <w:color w:val="161C2D"/>
          <w:sz w:val="30"/>
          <w:szCs w:val="30"/>
        </w:rPr>
      </w:pPr>
      <w:r w:rsidRPr="00C42445">
        <w:rPr>
          <w:rFonts w:eastAsia="Times New Roman" w:cstheme="minorHAnsi"/>
          <w:color w:val="161C2D"/>
          <w:sz w:val="30"/>
          <w:szCs w:val="30"/>
        </w:rPr>
        <w:t xml:space="preserve">Is it history? </w:t>
      </w:r>
    </w:p>
    <w:p w14:paraId="5C358BC9" w14:textId="77777777" w:rsidR="0086318A" w:rsidRPr="00C42445" w:rsidRDefault="0086318A" w:rsidP="0086318A">
      <w:pPr>
        <w:pStyle w:val="ListParagraph"/>
        <w:numPr>
          <w:ilvl w:val="0"/>
          <w:numId w:val="10"/>
        </w:numPr>
        <w:shd w:val="clear" w:color="auto" w:fill="FFFFFF"/>
        <w:spacing w:before="0" w:after="100" w:afterAutospacing="1"/>
        <w:rPr>
          <w:rFonts w:eastAsia="Times New Roman" w:cstheme="minorHAnsi"/>
          <w:color w:val="161C2D"/>
          <w:sz w:val="30"/>
          <w:szCs w:val="30"/>
        </w:rPr>
      </w:pPr>
      <w:r w:rsidRPr="00C42445">
        <w:rPr>
          <w:rFonts w:eastAsia="Times New Roman" w:cstheme="minorHAnsi"/>
          <w:color w:val="161C2D"/>
          <w:sz w:val="30"/>
          <w:szCs w:val="30"/>
        </w:rPr>
        <w:t xml:space="preserve">Is it literal? </w:t>
      </w:r>
    </w:p>
    <w:p w14:paraId="0D408AF8" w14:textId="77777777" w:rsidR="0086318A" w:rsidRPr="00C42445" w:rsidRDefault="0086318A" w:rsidP="0086318A">
      <w:pPr>
        <w:pStyle w:val="ListParagraph"/>
        <w:numPr>
          <w:ilvl w:val="0"/>
          <w:numId w:val="10"/>
        </w:numPr>
        <w:shd w:val="clear" w:color="auto" w:fill="FFFFFF"/>
        <w:spacing w:before="0" w:after="100" w:afterAutospacing="1"/>
        <w:rPr>
          <w:rFonts w:eastAsia="Times New Roman" w:cstheme="minorHAnsi"/>
          <w:color w:val="161C2D"/>
          <w:sz w:val="30"/>
          <w:szCs w:val="30"/>
        </w:rPr>
      </w:pPr>
      <w:r w:rsidRPr="00C42445">
        <w:rPr>
          <w:rFonts w:eastAsia="Times New Roman" w:cstheme="minorHAnsi"/>
          <w:color w:val="161C2D"/>
          <w:sz w:val="30"/>
          <w:szCs w:val="30"/>
        </w:rPr>
        <w:t xml:space="preserve">Is it figurative? </w:t>
      </w:r>
    </w:p>
    <w:p w14:paraId="0020039F" w14:textId="77777777" w:rsidR="0086318A" w:rsidRPr="00C42445" w:rsidRDefault="0086318A" w:rsidP="0086318A">
      <w:pPr>
        <w:pStyle w:val="ListParagraph"/>
        <w:numPr>
          <w:ilvl w:val="0"/>
          <w:numId w:val="10"/>
        </w:numPr>
        <w:shd w:val="clear" w:color="auto" w:fill="FFFFFF"/>
        <w:spacing w:before="0" w:after="100" w:afterAutospacing="1"/>
        <w:rPr>
          <w:rFonts w:eastAsia="Times New Roman" w:cstheme="minorHAnsi"/>
          <w:color w:val="161C2D"/>
          <w:sz w:val="30"/>
          <w:szCs w:val="30"/>
        </w:rPr>
      </w:pPr>
      <w:r w:rsidRPr="00C42445">
        <w:rPr>
          <w:rFonts w:eastAsia="Times New Roman" w:cstheme="minorHAnsi"/>
          <w:color w:val="161C2D"/>
          <w:sz w:val="30"/>
          <w:szCs w:val="30"/>
        </w:rPr>
        <w:t xml:space="preserve">Is it art? </w:t>
      </w:r>
    </w:p>
    <w:p w14:paraId="40B5B39A" w14:textId="77777777" w:rsidR="00B74736" w:rsidRPr="00C42445" w:rsidRDefault="0086318A" w:rsidP="00B74736">
      <w:pPr>
        <w:pStyle w:val="ListParagraph"/>
        <w:numPr>
          <w:ilvl w:val="0"/>
          <w:numId w:val="10"/>
        </w:numPr>
        <w:shd w:val="clear" w:color="auto" w:fill="FFFFFF"/>
        <w:spacing w:before="0" w:after="100" w:afterAutospacing="1"/>
        <w:rPr>
          <w:rFonts w:eastAsia="Times New Roman" w:cstheme="minorHAnsi"/>
          <w:color w:val="161C2D"/>
          <w:sz w:val="30"/>
          <w:szCs w:val="30"/>
        </w:rPr>
      </w:pPr>
      <w:r w:rsidRPr="00C42445">
        <w:rPr>
          <w:rFonts w:eastAsia="Times New Roman" w:cstheme="minorHAnsi"/>
          <w:color w:val="161C2D"/>
          <w:sz w:val="30"/>
          <w:szCs w:val="30"/>
        </w:rPr>
        <w:t xml:space="preserve">Just what is Revelation? </w:t>
      </w:r>
    </w:p>
    <w:p w14:paraId="4D3D04F4" w14:textId="0874A622" w:rsidR="002F6C4D" w:rsidRPr="00C42445" w:rsidRDefault="002F6C4D" w:rsidP="00C42445">
      <w:pPr>
        <w:pStyle w:val="ListParagraph"/>
        <w:numPr>
          <w:ilvl w:val="0"/>
          <w:numId w:val="10"/>
        </w:numPr>
        <w:shd w:val="clear" w:color="auto" w:fill="FFFFFF"/>
        <w:spacing w:before="0" w:after="100" w:afterAutospacing="1"/>
        <w:rPr>
          <w:rFonts w:eastAsia="Times New Roman" w:cstheme="minorHAnsi"/>
          <w:color w:val="161C2D"/>
          <w:sz w:val="30"/>
          <w:szCs w:val="30"/>
        </w:rPr>
      </w:pPr>
      <w:r w:rsidRPr="00C42445">
        <w:rPr>
          <w:rFonts w:eastAsia="Times New Roman" w:cstheme="minorHAnsi"/>
          <w:color w:val="161C2D"/>
          <w:sz w:val="30"/>
          <w:szCs w:val="30"/>
        </w:rPr>
        <w:t xml:space="preserve">There are many people who can't name the first four books of the New Testament but they have heard about </w:t>
      </w:r>
      <w:r w:rsidRPr="00C42445">
        <w:rPr>
          <w:rFonts w:eastAsia="Times New Roman" w:cstheme="minorHAnsi"/>
          <w:b/>
          <w:bCs/>
          <w:color w:val="161C2D"/>
          <w:sz w:val="30"/>
          <w:szCs w:val="30"/>
        </w:rPr>
        <w:t>666</w:t>
      </w:r>
      <w:r w:rsidRPr="00C42445">
        <w:rPr>
          <w:rFonts w:eastAsia="Times New Roman" w:cstheme="minorHAnsi"/>
          <w:color w:val="161C2D"/>
          <w:sz w:val="30"/>
          <w:szCs w:val="30"/>
        </w:rPr>
        <w:t>.</w:t>
      </w:r>
    </w:p>
    <w:p w14:paraId="4C337BF9" w14:textId="0417E927" w:rsidR="002F6C4D" w:rsidRPr="00C42445" w:rsidRDefault="00B74736" w:rsidP="00552567">
      <w:pPr>
        <w:pStyle w:val="ListParagraph"/>
        <w:numPr>
          <w:ilvl w:val="0"/>
          <w:numId w:val="10"/>
        </w:numPr>
        <w:shd w:val="clear" w:color="auto" w:fill="FFFFFF"/>
        <w:spacing w:after="100" w:afterAutospacing="1"/>
        <w:rPr>
          <w:rFonts w:eastAsia="Times New Roman" w:cstheme="minorHAnsi"/>
          <w:sz w:val="30"/>
          <w:szCs w:val="30"/>
        </w:rPr>
      </w:pPr>
      <w:r w:rsidRPr="00C42445">
        <w:rPr>
          <w:rFonts w:eastAsia="Times New Roman" w:cstheme="minorHAnsi"/>
          <w:sz w:val="30"/>
          <w:szCs w:val="30"/>
        </w:rPr>
        <w:t>Why</w:t>
      </w:r>
      <w:r w:rsidR="002F6C4D" w:rsidRPr="00C42445">
        <w:rPr>
          <w:rFonts w:eastAsia="Times New Roman" w:cstheme="minorHAnsi"/>
          <w:sz w:val="30"/>
          <w:szCs w:val="30"/>
        </w:rPr>
        <w:t xml:space="preserve"> study Revelation</w:t>
      </w:r>
      <w:r w:rsidRPr="00C42445">
        <w:rPr>
          <w:rFonts w:eastAsia="Times New Roman" w:cstheme="minorHAnsi"/>
          <w:sz w:val="30"/>
          <w:szCs w:val="30"/>
        </w:rPr>
        <w:t>,</w:t>
      </w:r>
      <w:r w:rsidR="002F6C4D" w:rsidRPr="00C42445">
        <w:rPr>
          <w:rFonts w:eastAsia="Times New Roman" w:cstheme="minorHAnsi"/>
          <w:sz w:val="30"/>
          <w:szCs w:val="30"/>
        </w:rPr>
        <w:t xml:space="preserve"> it is very interesting</w:t>
      </w:r>
      <w:r w:rsidRPr="00C42445">
        <w:rPr>
          <w:rFonts w:eastAsia="Times New Roman" w:cstheme="minorHAnsi"/>
          <w:sz w:val="30"/>
          <w:szCs w:val="30"/>
        </w:rPr>
        <w:t>!</w:t>
      </w:r>
      <w:r w:rsidR="002F6C4D" w:rsidRPr="00C42445">
        <w:rPr>
          <w:rFonts w:eastAsia="Times New Roman" w:cstheme="minorHAnsi"/>
          <w:sz w:val="30"/>
          <w:szCs w:val="30"/>
        </w:rPr>
        <w:t xml:space="preserve"> </w:t>
      </w:r>
    </w:p>
    <w:p w14:paraId="6E27DB18" w14:textId="77777777" w:rsidR="002F6C4D" w:rsidRPr="00C42445" w:rsidRDefault="002F6C4D" w:rsidP="002F6C4D">
      <w:pPr>
        <w:pStyle w:val="ListParagraph"/>
        <w:numPr>
          <w:ilvl w:val="0"/>
          <w:numId w:val="10"/>
        </w:numPr>
        <w:shd w:val="clear" w:color="auto" w:fill="FFFFFF"/>
        <w:spacing w:after="100" w:afterAutospacing="1"/>
        <w:rPr>
          <w:rFonts w:eastAsia="Times New Roman" w:cstheme="minorHAnsi"/>
          <w:color w:val="161C2D"/>
          <w:sz w:val="30"/>
          <w:szCs w:val="30"/>
        </w:rPr>
      </w:pPr>
      <w:r w:rsidRPr="00C42445">
        <w:rPr>
          <w:rFonts w:eastAsia="Times New Roman" w:cstheme="minorHAnsi"/>
          <w:color w:val="161C2D"/>
          <w:sz w:val="30"/>
          <w:szCs w:val="30"/>
        </w:rPr>
        <w:t xml:space="preserve">If you enjoy Bible studies that cause you to search for clues all throughout the Bible then you will love Revelation. </w:t>
      </w:r>
    </w:p>
    <w:p w14:paraId="38F3DB55" w14:textId="23F1AB56" w:rsidR="002F6C4D" w:rsidRPr="00C42445" w:rsidRDefault="002F6C4D" w:rsidP="002F6C4D">
      <w:pPr>
        <w:pStyle w:val="ListParagraph"/>
        <w:numPr>
          <w:ilvl w:val="0"/>
          <w:numId w:val="10"/>
        </w:numPr>
        <w:shd w:val="clear" w:color="auto" w:fill="FFFFFF"/>
        <w:spacing w:after="100" w:afterAutospacing="1"/>
        <w:rPr>
          <w:rFonts w:eastAsia="Times New Roman" w:cstheme="minorHAnsi"/>
          <w:color w:val="161C2D"/>
          <w:sz w:val="30"/>
          <w:szCs w:val="30"/>
        </w:rPr>
      </w:pPr>
      <w:r w:rsidRPr="00C42445">
        <w:rPr>
          <w:rFonts w:eastAsia="Times New Roman" w:cstheme="minorHAnsi"/>
          <w:color w:val="161C2D"/>
          <w:sz w:val="30"/>
          <w:szCs w:val="30"/>
        </w:rPr>
        <w:t xml:space="preserve">Some today think we need to add drama to the gospel by presenting dramatic plays in the worship service or by adding dramatic music. </w:t>
      </w:r>
    </w:p>
    <w:p w14:paraId="1B823A90" w14:textId="799E695D" w:rsidR="004D6A05" w:rsidRPr="00C42445" w:rsidRDefault="004D6A05" w:rsidP="004D6A05">
      <w:pPr>
        <w:pStyle w:val="ListParagraph"/>
        <w:numPr>
          <w:ilvl w:val="0"/>
          <w:numId w:val="10"/>
        </w:numPr>
        <w:shd w:val="clear" w:color="auto" w:fill="FFFFFF"/>
        <w:spacing w:after="100" w:afterAutospacing="1"/>
        <w:rPr>
          <w:rFonts w:eastAsia="Times New Roman" w:cstheme="minorHAnsi"/>
          <w:color w:val="161C2D"/>
          <w:sz w:val="30"/>
          <w:szCs w:val="30"/>
        </w:rPr>
      </w:pPr>
      <w:r w:rsidRPr="00C42445">
        <w:rPr>
          <w:rFonts w:eastAsia="Times New Roman" w:cstheme="minorHAnsi"/>
          <w:color w:val="161C2D"/>
          <w:sz w:val="30"/>
          <w:szCs w:val="30"/>
        </w:rPr>
        <w:t>Simply reading the book of Revelation from the pulpit would provide more drama than any play or musical that man could ever write.</w:t>
      </w:r>
    </w:p>
    <w:p w14:paraId="6E0D683F" w14:textId="77777777" w:rsidR="004D6A05" w:rsidRPr="00C42445" w:rsidRDefault="004D6A05" w:rsidP="004D6A05">
      <w:pPr>
        <w:pStyle w:val="ListParagraph"/>
        <w:numPr>
          <w:ilvl w:val="0"/>
          <w:numId w:val="10"/>
        </w:numPr>
        <w:shd w:val="clear" w:color="auto" w:fill="FFFFFF"/>
        <w:spacing w:after="100" w:afterAutospacing="1"/>
        <w:rPr>
          <w:rFonts w:eastAsia="Times New Roman" w:cstheme="minorHAnsi"/>
          <w:color w:val="161C2D"/>
          <w:sz w:val="30"/>
          <w:szCs w:val="30"/>
        </w:rPr>
      </w:pPr>
      <w:r w:rsidRPr="00C42445">
        <w:rPr>
          <w:rFonts w:eastAsia="Times New Roman" w:cstheme="minorHAnsi"/>
          <w:color w:val="161C2D"/>
          <w:sz w:val="30"/>
          <w:szCs w:val="30"/>
        </w:rPr>
        <w:t xml:space="preserve">This book contains images that outdo much of what we find in the movies. Blood and horror? </w:t>
      </w:r>
    </w:p>
    <w:p w14:paraId="13653319" w14:textId="34F0DD12" w:rsidR="004D6A05" w:rsidRPr="00C42445" w:rsidRDefault="004D6A05" w:rsidP="004D6A05">
      <w:pPr>
        <w:pStyle w:val="ListParagraph"/>
        <w:numPr>
          <w:ilvl w:val="0"/>
          <w:numId w:val="10"/>
        </w:numPr>
        <w:shd w:val="clear" w:color="auto" w:fill="FFFFFF"/>
        <w:spacing w:after="100" w:afterAutospacing="1"/>
        <w:rPr>
          <w:rFonts w:eastAsia="Times New Roman" w:cstheme="minorHAnsi"/>
          <w:color w:val="161C2D"/>
          <w:sz w:val="30"/>
          <w:szCs w:val="30"/>
        </w:rPr>
      </w:pPr>
      <w:r w:rsidRPr="00C42445">
        <w:rPr>
          <w:rFonts w:eastAsia="Times New Roman" w:cstheme="minorHAnsi"/>
          <w:color w:val="161C2D"/>
          <w:sz w:val="30"/>
          <w:szCs w:val="30"/>
        </w:rPr>
        <w:t xml:space="preserve">In Revelation 14:20 we read of a river of blood approximately 180-200 miles long that comes up to a horse's bridle. </w:t>
      </w:r>
    </w:p>
    <w:p w14:paraId="2C09845B" w14:textId="3B4F8E2E" w:rsidR="0094066F" w:rsidRPr="00C42445" w:rsidRDefault="004D6A05" w:rsidP="0094066F">
      <w:pPr>
        <w:pStyle w:val="ListParagraph"/>
        <w:numPr>
          <w:ilvl w:val="0"/>
          <w:numId w:val="10"/>
        </w:numPr>
        <w:shd w:val="clear" w:color="auto" w:fill="FFFFFF"/>
        <w:spacing w:after="100" w:afterAutospacing="1"/>
        <w:rPr>
          <w:rFonts w:eastAsia="Times New Roman" w:cstheme="minorHAnsi"/>
          <w:color w:val="161C2D"/>
          <w:sz w:val="30"/>
          <w:szCs w:val="30"/>
        </w:rPr>
      </w:pPr>
      <w:r w:rsidRPr="00C42445">
        <w:rPr>
          <w:rFonts w:eastAsia="Times New Roman" w:cstheme="minorHAnsi"/>
          <w:color w:val="161C2D"/>
          <w:sz w:val="30"/>
          <w:szCs w:val="30"/>
        </w:rPr>
        <w:t>Fierce creatures? How about seven headed beasts and dragons?</w:t>
      </w:r>
    </w:p>
    <w:p w14:paraId="27A311FB" w14:textId="08ACCF2F" w:rsidR="00E005B3" w:rsidRPr="00C42445" w:rsidRDefault="0094066F" w:rsidP="0094066F">
      <w:pPr>
        <w:shd w:val="clear" w:color="auto" w:fill="FFFFFF"/>
        <w:spacing w:after="100" w:afterAutospacing="1"/>
        <w:rPr>
          <w:rFonts w:eastAsia="Times New Roman" w:cstheme="minorHAnsi"/>
          <w:color w:val="161C2D"/>
          <w:sz w:val="30"/>
          <w:szCs w:val="30"/>
        </w:rPr>
      </w:pPr>
      <w:r w:rsidRPr="00C42445">
        <w:rPr>
          <w:rFonts w:eastAsia="Times New Roman" w:cstheme="minorHAnsi"/>
          <w:color w:val="161C2D"/>
          <w:sz w:val="30"/>
          <w:szCs w:val="30"/>
        </w:rPr>
        <w:lastRenderedPageBreak/>
        <w:t xml:space="preserve">One thing </w:t>
      </w:r>
      <w:r w:rsidR="00B74736" w:rsidRPr="00C42445">
        <w:rPr>
          <w:rFonts w:eastAsia="Times New Roman" w:cstheme="minorHAnsi"/>
          <w:color w:val="161C2D"/>
          <w:sz w:val="30"/>
          <w:szCs w:val="30"/>
        </w:rPr>
        <w:t xml:space="preserve">that </w:t>
      </w:r>
      <w:r w:rsidRPr="00C42445">
        <w:rPr>
          <w:rFonts w:eastAsia="Times New Roman" w:cstheme="minorHAnsi"/>
          <w:color w:val="161C2D"/>
          <w:sz w:val="30"/>
          <w:szCs w:val="30"/>
        </w:rPr>
        <w:t xml:space="preserve">we can say for sure is that Revelation is a book about </w:t>
      </w:r>
      <w:r w:rsidRPr="00C42445">
        <w:rPr>
          <w:rFonts w:eastAsia="Times New Roman" w:cstheme="minorHAnsi"/>
          <w:b/>
          <w:bCs/>
          <w:color w:val="161C2D"/>
          <w:sz w:val="30"/>
          <w:szCs w:val="30"/>
        </w:rPr>
        <w:t>Jesus</w:t>
      </w:r>
      <w:r w:rsidRPr="00C42445">
        <w:rPr>
          <w:rFonts w:eastAsia="Times New Roman" w:cstheme="minorHAnsi"/>
          <w:color w:val="161C2D"/>
          <w:sz w:val="30"/>
          <w:szCs w:val="30"/>
        </w:rPr>
        <w:t>. Some of the most wonderful titles and images of the Messiah in all of Scripture are found in Revelation, including:</w:t>
      </w:r>
    </w:p>
    <w:p w14:paraId="16EFBF1B" w14:textId="77777777" w:rsidR="0094066F" w:rsidRPr="00C42445" w:rsidRDefault="0094066F" w:rsidP="0094066F">
      <w:pPr>
        <w:numPr>
          <w:ilvl w:val="0"/>
          <w:numId w:val="19"/>
        </w:numPr>
        <w:shd w:val="clear" w:color="auto" w:fill="FFFFFF"/>
        <w:spacing w:before="100" w:beforeAutospacing="1" w:after="100" w:afterAutospacing="1"/>
        <w:rPr>
          <w:rFonts w:eastAsia="Times New Roman" w:cstheme="minorHAnsi"/>
          <w:color w:val="161C2D"/>
          <w:sz w:val="30"/>
          <w:szCs w:val="30"/>
        </w:rPr>
      </w:pPr>
      <w:r w:rsidRPr="00C42445">
        <w:rPr>
          <w:rFonts w:eastAsia="Times New Roman" w:cstheme="minorHAnsi"/>
          <w:color w:val="161C2D"/>
          <w:sz w:val="30"/>
          <w:szCs w:val="30"/>
        </w:rPr>
        <w:t>The faithful witness</w:t>
      </w:r>
    </w:p>
    <w:p w14:paraId="068319D2" w14:textId="77777777" w:rsidR="0094066F" w:rsidRPr="00C42445" w:rsidRDefault="0094066F" w:rsidP="0094066F">
      <w:pPr>
        <w:numPr>
          <w:ilvl w:val="0"/>
          <w:numId w:val="19"/>
        </w:numPr>
        <w:shd w:val="clear" w:color="auto" w:fill="FFFFFF"/>
        <w:spacing w:before="100" w:beforeAutospacing="1" w:after="100" w:afterAutospacing="1"/>
        <w:rPr>
          <w:rFonts w:eastAsia="Times New Roman" w:cstheme="minorHAnsi"/>
          <w:color w:val="161C2D"/>
          <w:sz w:val="30"/>
          <w:szCs w:val="30"/>
        </w:rPr>
      </w:pPr>
      <w:r w:rsidRPr="00C42445">
        <w:rPr>
          <w:rFonts w:eastAsia="Times New Roman" w:cstheme="minorHAnsi"/>
          <w:color w:val="161C2D"/>
          <w:sz w:val="30"/>
          <w:szCs w:val="30"/>
        </w:rPr>
        <w:t>The first born of the dead</w:t>
      </w:r>
    </w:p>
    <w:p w14:paraId="6E824ACD" w14:textId="77777777" w:rsidR="0094066F" w:rsidRPr="00C42445" w:rsidRDefault="0094066F" w:rsidP="0094066F">
      <w:pPr>
        <w:numPr>
          <w:ilvl w:val="0"/>
          <w:numId w:val="19"/>
        </w:numPr>
        <w:shd w:val="clear" w:color="auto" w:fill="FFFFFF"/>
        <w:spacing w:before="100" w:beforeAutospacing="1" w:after="100" w:afterAutospacing="1"/>
        <w:rPr>
          <w:rFonts w:eastAsia="Times New Roman" w:cstheme="minorHAnsi"/>
          <w:color w:val="161C2D"/>
          <w:sz w:val="30"/>
          <w:szCs w:val="30"/>
        </w:rPr>
      </w:pPr>
      <w:r w:rsidRPr="00C42445">
        <w:rPr>
          <w:rFonts w:eastAsia="Times New Roman" w:cstheme="minorHAnsi"/>
          <w:color w:val="161C2D"/>
          <w:sz w:val="30"/>
          <w:szCs w:val="30"/>
        </w:rPr>
        <w:t>The ruler of kings on earth</w:t>
      </w:r>
    </w:p>
    <w:p w14:paraId="177C9F8C" w14:textId="77777777" w:rsidR="0094066F" w:rsidRPr="00C42445" w:rsidRDefault="0094066F" w:rsidP="0094066F">
      <w:pPr>
        <w:numPr>
          <w:ilvl w:val="0"/>
          <w:numId w:val="19"/>
        </w:numPr>
        <w:shd w:val="clear" w:color="auto" w:fill="FFFFFF"/>
        <w:spacing w:before="100" w:beforeAutospacing="1" w:after="100" w:afterAutospacing="1"/>
        <w:rPr>
          <w:rFonts w:eastAsia="Times New Roman" w:cstheme="minorHAnsi"/>
          <w:color w:val="161C2D"/>
          <w:sz w:val="30"/>
          <w:szCs w:val="30"/>
        </w:rPr>
      </w:pPr>
      <w:r w:rsidRPr="00C42445">
        <w:rPr>
          <w:rFonts w:eastAsia="Times New Roman" w:cstheme="minorHAnsi"/>
          <w:color w:val="161C2D"/>
          <w:sz w:val="30"/>
          <w:szCs w:val="30"/>
        </w:rPr>
        <w:t>The first and the last</w:t>
      </w:r>
    </w:p>
    <w:p w14:paraId="2301881E" w14:textId="77777777" w:rsidR="0094066F" w:rsidRPr="00C42445" w:rsidRDefault="0094066F" w:rsidP="0094066F">
      <w:pPr>
        <w:numPr>
          <w:ilvl w:val="0"/>
          <w:numId w:val="19"/>
        </w:numPr>
        <w:shd w:val="clear" w:color="auto" w:fill="FFFFFF"/>
        <w:spacing w:before="100" w:beforeAutospacing="1" w:after="100" w:afterAutospacing="1"/>
        <w:rPr>
          <w:rFonts w:eastAsia="Times New Roman" w:cstheme="minorHAnsi"/>
          <w:color w:val="161C2D"/>
          <w:sz w:val="30"/>
          <w:szCs w:val="30"/>
        </w:rPr>
      </w:pPr>
      <w:r w:rsidRPr="00C42445">
        <w:rPr>
          <w:rFonts w:eastAsia="Times New Roman" w:cstheme="minorHAnsi"/>
          <w:color w:val="161C2D"/>
          <w:sz w:val="30"/>
          <w:szCs w:val="30"/>
        </w:rPr>
        <w:t>The living one</w:t>
      </w:r>
    </w:p>
    <w:p w14:paraId="0CCF9A9A" w14:textId="77777777" w:rsidR="0094066F" w:rsidRPr="00C42445" w:rsidRDefault="0094066F" w:rsidP="0094066F">
      <w:pPr>
        <w:numPr>
          <w:ilvl w:val="0"/>
          <w:numId w:val="19"/>
        </w:numPr>
        <w:shd w:val="clear" w:color="auto" w:fill="FFFFFF"/>
        <w:spacing w:before="100" w:beforeAutospacing="1" w:after="100" w:afterAutospacing="1"/>
        <w:rPr>
          <w:rFonts w:eastAsia="Times New Roman" w:cstheme="minorHAnsi"/>
          <w:color w:val="161C2D"/>
          <w:sz w:val="30"/>
          <w:szCs w:val="30"/>
        </w:rPr>
      </w:pPr>
      <w:r w:rsidRPr="00C42445">
        <w:rPr>
          <w:rFonts w:eastAsia="Times New Roman" w:cstheme="minorHAnsi"/>
          <w:color w:val="161C2D"/>
          <w:sz w:val="30"/>
          <w:szCs w:val="30"/>
        </w:rPr>
        <w:t>The true one</w:t>
      </w:r>
    </w:p>
    <w:p w14:paraId="136AC629" w14:textId="77777777" w:rsidR="0094066F" w:rsidRPr="00C42445" w:rsidRDefault="0094066F" w:rsidP="0094066F">
      <w:pPr>
        <w:numPr>
          <w:ilvl w:val="0"/>
          <w:numId w:val="19"/>
        </w:numPr>
        <w:shd w:val="clear" w:color="auto" w:fill="FFFFFF"/>
        <w:spacing w:before="100" w:beforeAutospacing="1" w:after="100" w:afterAutospacing="1"/>
        <w:rPr>
          <w:rFonts w:eastAsia="Times New Roman" w:cstheme="minorHAnsi"/>
          <w:color w:val="161C2D"/>
          <w:sz w:val="30"/>
          <w:szCs w:val="30"/>
        </w:rPr>
      </w:pPr>
      <w:r w:rsidRPr="00C42445">
        <w:rPr>
          <w:rFonts w:eastAsia="Times New Roman" w:cstheme="minorHAnsi"/>
          <w:color w:val="161C2D"/>
          <w:sz w:val="30"/>
          <w:szCs w:val="30"/>
        </w:rPr>
        <w:t>The one with the key of death</w:t>
      </w:r>
    </w:p>
    <w:p w14:paraId="0240DFED" w14:textId="77777777" w:rsidR="0094066F" w:rsidRPr="00C42445" w:rsidRDefault="0094066F" w:rsidP="0094066F">
      <w:pPr>
        <w:numPr>
          <w:ilvl w:val="0"/>
          <w:numId w:val="19"/>
        </w:numPr>
        <w:shd w:val="clear" w:color="auto" w:fill="FFFFFF"/>
        <w:spacing w:before="100" w:beforeAutospacing="1" w:after="100" w:afterAutospacing="1"/>
        <w:rPr>
          <w:rFonts w:eastAsia="Times New Roman" w:cstheme="minorHAnsi"/>
          <w:color w:val="161C2D"/>
          <w:sz w:val="30"/>
          <w:szCs w:val="30"/>
        </w:rPr>
      </w:pPr>
      <w:r w:rsidRPr="00C42445">
        <w:rPr>
          <w:rFonts w:eastAsia="Times New Roman" w:cstheme="minorHAnsi"/>
          <w:color w:val="161C2D"/>
          <w:sz w:val="30"/>
          <w:szCs w:val="30"/>
        </w:rPr>
        <w:t>The one with the key of David</w:t>
      </w:r>
    </w:p>
    <w:p w14:paraId="0DDB3016" w14:textId="77777777" w:rsidR="0094066F" w:rsidRPr="00C42445" w:rsidRDefault="0094066F" w:rsidP="0094066F">
      <w:pPr>
        <w:numPr>
          <w:ilvl w:val="0"/>
          <w:numId w:val="19"/>
        </w:numPr>
        <w:shd w:val="clear" w:color="auto" w:fill="FFFFFF"/>
        <w:spacing w:before="100" w:beforeAutospacing="1" w:after="100" w:afterAutospacing="1"/>
        <w:rPr>
          <w:rFonts w:eastAsia="Times New Roman" w:cstheme="minorHAnsi"/>
          <w:color w:val="161C2D"/>
          <w:sz w:val="30"/>
          <w:szCs w:val="30"/>
        </w:rPr>
      </w:pPr>
      <w:r w:rsidRPr="00C42445">
        <w:rPr>
          <w:rFonts w:eastAsia="Times New Roman" w:cstheme="minorHAnsi"/>
          <w:color w:val="161C2D"/>
          <w:sz w:val="30"/>
          <w:szCs w:val="30"/>
        </w:rPr>
        <w:t>The lion of Judah</w:t>
      </w:r>
    </w:p>
    <w:p w14:paraId="2CD07D2F" w14:textId="77777777" w:rsidR="0094066F" w:rsidRPr="00C42445" w:rsidRDefault="0094066F" w:rsidP="0094066F">
      <w:pPr>
        <w:numPr>
          <w:ilvl w:val="0"/>
          <w:numId w:val="19"/>
        </w:numPr>
        <w:shd w:val="clear" w:color="auto" w:fill="FFFFFF"/>
        <w:spacing w:before="100" w:beforeAutospacing="1" w:after="100" w:afterAutospacing="1"/>
        <w:rPr>
          <w:rFonts w:eastAsia="Times New Roman" w:cstheme="minorHAnsi"/>
          <w:color w:val="161C2D"/>
          <w:sz w:val="30"/>
          <w:szCs w:val="30"/>
        </w:rPr>
      </w:pPr>
      <w:r w:rsidRPr="00C42445">
        <w:rPr>
          <w:rFonts w:eastAsia="Times New Roman" w:cstheme="minorHAnsi"/>
          <w:color w:val="161C2D"/>
          <w:sz w:val="30"/>
          <w:szCs w:val="30"/>
        </w:rPr>
        <w:t>The lamb that was slain</w:t>
      </w:r>
    </w:p>
    <w:p w14:paraId="555F3F9A" w14:textId="77777777" w:rsidR="0094066F" w:rsidRPr="00C42445" w:rsidRDefault="0094066F" w:rsidP="0094066F">
      <w:pPr>
        <w:numPr>
          <w:ilvl w:val="0"/>
          <w:numId w:val="19"/>
        </w:numPr>
        <w:shd w:val="clear" w:color="auto" w:fill="FFFFFF"/>
        <w:spacing w:before="100" w:beforeAutospacing="1" w:after="100" w:afterAutospacing="1"/>
        <w:rPr>
          <w:rFonts w:eastAsia="Times New Roman" w:cstheme="minorHAnsi"/>
          <w:color w:val="161C2D"/>
          <w:sz w:val="30"/>
          <w:szCs w:val="30"/>
        </w:rPr>
      </w:pPr>
      <w:r w:rsidRPr="00C42445">
        <w:rPr>
          <w:rFonts w:eastAsia="Times New Roman" w:cstheme="minorHAnsi"/>
          <w:color w:val="161C2D"/>
          <w:sz w:val="30"/>
          <w:szCs w:val="30"/>
        </w:rPr>
        <w:t>The King of kings and Lord of lords</w:t>
      </w:r>
    </w:p>
    <w:p w14:paraId="4217D462" w14:textId="77777777" w:rsidR="0094066F" w:rsidRPr="00C42445" w:rsidRDefault="0094066F" w:rsidP="0094066F">
      <w:pPr>
        <w:numPr>
          <w:ilvl w:val="0"/>
          <w:numId w:val="19"/>
        </w:numPr>
        <w:shd w:val="clear" w:color="auto" w:fill="FFFFFF"/>
        <w:spacing w:before="100" w:beforeAutospacing="1" w:after="100" w:afterAutospacing="1"/>
        <w:rPr>
          <w:rFonts w:eastAsia="Times New Roman" w:cstheme="minorHAnsi"/>
          <w:color w:val="161C2D"/>
          <w:sz w:val="30"/>
          <w:szCs w:val="30"/>
        </w:rPr>
      </w:pPr>
      <w:r w:rsidRPr="00C42445">
        <w:rPr>
          <w:rFonts w:eastAsia="Times New Roman" w:cstheme="minorHAnsi"/>
          <w:color w:val="161C2D"/>
          <w:sz w:val="30"/>
          <w:szCs w:val="30"/>
        </w:rPr>
        <w:t>The alpha and omega</w:t>
      </w:r>
    </w:p>
    <w:p w14:paraId="10DC52B0" w14:textId="60A2DA6E" w:rsidR="0086318A" w:rsidRPr="00C42445" w:rsidRDefault="0094066F" w:rsidP="0086318A">
      <w:pPr>
        <w:numPr>
          <w:ilvl w:val="0"/>
          <w:numId w:val="19"/>
        </w:numPr>
        <w:shd w:val="clear" w:color="auto" w:fill="FFFFFF"/>
        <w:spacing w:before="100" w:beforeAutospacing="1" w:after="100" w:afterAutospacing="1"/>
        <w:rPr>
          <w:rFonts w:eastAsia="Times New Roman" w:cstheme="minorHAnsi"/>
          <w:color w:val="161C2D"/>
          <w:sz w:val="30"/>
          <w:szCs w:val="30"/>
        </w:rPr>
      </w:pPr>
      <w:r w:rsidRPr="00C42445">
        <w:rPr>
          <w:rFonts w:eastAsia="Times New Roman" w:cstheme="minorHAnsi"/>
          <w:color w:val="161C2D"/>
          <w:sz w:val="30"/>
          <w:szCs w:val="30"/>
        </w:rPr>
        <w:t>The bright morning star</w:t>
      </w:r>
    </w:p>
    <w:p w14:paraId="18ECCDB0" w14:textId="3643C0EC" w:rsidR="009C796A" w:rsidRPr="00C42445" w:rsidRDefault="005F3DB9" w:rsidP="00792724">
      <w:pPr>
        <w:pStyle w:val="ListParagraph"/>
        <w:numPr>
          <w:ilvl w:val="0"/>
          <w:numId w:val="9"/>
        </w:numPr>
        <w:contextualSpacing w:val="0"/>
        <w:rPr>
          <w:rFonts w:cstheme="minorHAnsi"/>
          <w:sz w:val="30"/>
          <w:szCs w:val="30"/>
        </w:rPr>
      </w:pPr>
      <w:r w:rsidRPr="00C42445">
        <w:rPr>
          <w:rFonts w:cstheme="minorHAnsi"/>
          <w:sz w:val="30"/>
          <w:szCs w:val="30"/>
        </w:rPr>
        <w:t>Revelation</w:t>
      </w:r>
      <w:r w:rsidR="00BE38F3" w:rsidRPr="00C42445">
        <w:rPr>
          <w:rFonts w:cstheme="minorHAnsi"/>
          <w:sz w:val="30"/>
          <w:szCs w:val="30"/>
        </w:rPr>
        <w:t xml:space="preserve"> </w:t>
      </w:r>
      <w:r w:rsidR="009C796A" w:rsidRPr="00C42445">
        <w:rPr>
          <w:rFonts w:cstheme="minorHAnsi"/>
          <w:sz w:val="30"/>
          <w:szCs w:val="30"/>
        </w:rPr>
        <w:t>i</w:t>
      </w:r>
      <w:r w:rsidR="00BE38F3" w:rsidRPr="00C42445">
        <w:rPr>
          <w:rFonts w:cstheme="minorHAnsi"/>
          <w:sz w:val="30"/>
          <w:szCs w:val="30"/>
        </w:rPr>
        <w:t xml:space="preserve">s a </w:t>
      </w:r>
      <w:r w:rsidR="0086318A" w:rsidRPr="00C42445">
        <w:rPr>
          <w:rFonts w:cstheme="minorHAnsi"/>
          <w:i/>
          <w:iCs/>
          <w:sz w:val="30"/>
          <w:szCs w:val="30"/>
          <w:u w:val="single"/>
        </w:rPr>
        <w:t xml:space="preserve">very </w:t>
      </w:r>
      <w:r w:rsidR="00BE38F3" w:rsidRPr="00C42445">
        <w:rPr>
          <w:rFonts w:cstheme="minorHAnsi"/>
          <w:i/>
          <w:iCs/>
          <w:sz w:val="30"/>
          <w:szCs w:val="30"/>
          <w:u w:val="single"/>
        </w:rPr>
        <w:t>I</w:t>
      </w:r>
      <w:r w:rsidRPr="00C42445">
        <w:rPr>
          <w:rFonts w:cstheme="minorHAnsi"/>
          <w:i/>
          <w:iCs/>
          <w:sz w:val="30"/>
          <w:szCs w:val="30"/>
          <w:u w:val="single"/>
        </w:rPr>
        <w:t>mp</w:t>
      </w:r>
      <w:r w:rsidR="00BE38F3" w:rsidRPr="00C42445">
        <w:rPr>
          <w:rFonts w:cstheme="minorHAnsi"/>
          <w:i/>
          <w:iCs/>
          <w:sz w:val="30"/>
          <w:szCs w:val="30"/>
          <w:u w:val="single"/>
        </w:rPr>
        <w:t>ortant</w:t>
      </w:r>
      <w:r w:rsidR="00BE38F3" w:rsidRPr="00C42445">
        <w:rPr>
          <w:rFonts w:cstheme="minorHAnsi"/>
          <w:sz w:val="30"/>
          <w:szCs w:val="30"/>
        </w:rPr>
        <w:t xml:space="preserve"> book to study</w:t>
      </w:r>
      <w:r w:rsidR="009C796A" w:rsidRPr="00C42445">
        <w:rPr>
          <w:rFonts w:cstheme="minorHAnsi"/>
          <w:sz w:val="30"/>
          <w:szCs w:val="30"/>
        </w:rPr>
        <w:t>,</w:t>
      </w:r>
      <w:r w:rsidR="00BE38F3" w:rsidRPr="00C42445">
        <w:rPr>
          <w:rFonts w:cstheme="minorHAnsi"/>
          <w:sz w:val="30"/>
          <w:szCs w:val="30"/>
        </w:rPr>
        <w:t xml:space="preserve"> if for no other reason</w:t>
      </w:r>
      <w:r w:rsidR="00792724" w:rsidRPr="00C42445">
        <w:rPr>
          <w:rFonts w:cstheme="minorHAnsi"/>
          <w:sz w:val="30"/>
          <w:szCs w:val="30"/>
        </w:rPr>
        <w:t>,</w:t>
      </w:r>
      <w:r w:rsidR="00BE38F3" w:rsidRPr="00C42445">
        <w:rPr>
          <w:rFonts w:cstheme="minorHAnsi"/>
          <w:sz w:val="30"/>
          <w:szCs w:val="30"/>
        </w:rPr>
        <w:t xml:space="preserve"> </w:t>
      </w:r>
      <w:r w:rsidR="009C796A" w:rsidRPr="00C42445">
        <w:rPr>
          <w:rFonts w:cstheme="minorHAnsi"/>
          <w:sz w:val="30"/>
          <w:szCs w:val="30"/>
        </w:rPr>
        <w:t>to see</w:t>
      </w:r>
      <w:r w:rsidR="00BE38F3" w:rsidRPr="00C42445">
        <w:rPr>
          <w:rFonts w:cstheme="minorHAnsi"/>
          <w:sz w:val="30"/>
          <w:szCs w:val="30"/>
        </w:rPr>
        <w:t xml:space="preserve"> God’s self-revelation to man. </w:t>
      </w:r>
    </w:p>
    <w:p w14:paraId="1C97997E" w14:textId="77777777" w:rsidR="009C796A" w:rsidRPr="00557F73" w:rsidRDefault="00BE38F3" w:rsidP="00792724">
      <w:pPr>
        <w:pStyle w:val="ListParagraph"/>
        <w:numPr>
          <w:ilvl w:val="0"/>
          <w:numId w:val="9"/>
        </w:numPr>
        <w:contextualSpacing w:val="0"/>
        <w:rPr>
          <w:rFonts w:cstheme="minorHAnsi"/>
          <w:sz w:val="30"/>
          <w:szCs w:val="30"/>
        </w:rPr>
      </w:pPr>
      <w:r w:rsidRPr="00557F73">
        <w:rPr>
          <w:rFonts w:cstheme="minorHAnsi"/>
          <w:sz w:val="30"/>
          <w:szCs w:val="30"/>
        </w:rPr>
        <w:t xml:space="preserve">It tells us the ending of the story that began in Genesis 1. </w:t>
      </w:r>
    </w:p>
    <w:p w14:paraId="119F734D" w14:textId="77777777" w:rsidR="00324402" w:rsidRPr="00557F73" w:rsidRDefault="00BE38F3" w:rsidP="00792724">
      <w:pPr>
        <w:pStyle w:val="ListParagraph"/>
        <w:numPr>
          <w:ilvl w:val="0"/>
          <w:numId w:val="9"/>
        </w:numPr>
        <w:contextualSpacing w:val="0"/>
        <w:rPr>
          <w:rFonts w:cstheme="minorHAnsi"/>
          <w:sz w:val="30"/>
          <w:szCs w:val="30"/>
        </w:rPr>
      </w:pPr>
      <w:r w:rsidRPr="00557F73">
        <w:rPr>
          <w:rFonts w:cstheme="minorHAnsi"/>
          <w:sz w:val="30"/>
          <w:szCs w:val="30"/>
        </w:rPr>
        <w:t xml:space="preserve">The greatest value of Revelation is what it teaches us about the future. </w:t>
      </w:r>
    </w:p>
    <w:p w14:paraId="57437C1B" w14:textId="7E3B76B6" w:rsidR="00324402" w:rsidRPr="00557F73" w:rsidRDefault="00BE38F3" w:rsidP="00324402">
      <w:pPr>
        <w:pStyle w:val="ListParagraph"/>
        <w:numPr>
          <w:ilvl w:val="0"/>
          <w:numId w:val="9"/>
        </w:numPr>
        <w:contextualSpacing w:val="0"/>
        <w:rPr>
          <w:rFonts w:cstheme="minorHAnsi"/>
          <w:sz w:val="30"/>
          <w:szCs w:val="30"/>
        </w:rPr>
      </w:pPr>
      <w:r w:rsidRPr="00557F73">
        <w:rPr>
          <w:rFonts w:cstheme="minorHAnsi"/>
          <w:sz w:val="30"/>
          <w:szCs w:val="30"/>
        </w:rPr>
        <w:t xml:space="preserve">It </w:t>
      </w:r>
      <w:r w:rsidR="00324402" w:rsidRPr="00557F73">
        <w:rPr>
          <w:rFonts w:cstheme="minorHAnsi"/>
          <w:sz w:val="30"/>
          <w:szCs w:val="30"/>
        </w:rPr>
        <w:t xml:space="preserve">shows us where this world is headed, and where we are headed. </w:t>
      </w:r>
    </w:p>
    <w:p w14:paraId="700F8CAF" w14:textId="2F11C1C5" w:rsidR="00324402" w:rsidRPr="00557F73" w:rsidRDefault="00BE38F3" w:rsidP="00324402">
      <w:pPr>
        <w:pStyle w:val="ListParagraph"/>
        <w:numPr>
          <w:ilvl w:val="1"/>
          <w:numId w:val="9"/>
        </w:numPr>
        <w:contextualSpacing w:val="0"/>
        <w:rPr>
          <w:rFonts w:cstheme="minorHAnsi"/>
          <w:sz w:val="30"/>
          <w:szCs w:val="30"/>
        </w:rPr>
      </w:pPr>
      <w:r w:rsidRPr="00557F73">
        <w:rPr>
          <w:rFonts w:cstheme="minorHAnsi"/>
          <w:sz w:val="30"/>
          <w:szCs w:val="30"/>
        </w:rPr>
        <w:t xml:space="preserve">this world is headed for a devastating seven-year period of divine judgment; </w:t>
      </w:r>
    </w:p>
    <w:p w14:paraId="31B1303C" w14:textId="77777777" w:rsidR="00324402" w:rsidRPr="00557F73" w:rsidRDefault="00BE38F3" w:rsidP="00324402">
      <w:pPr>
        <w:pStyle w:val="ListParagraph"/>
        <w:numPr>
          <w:ilvl w:val="1"/>
          <w:numId w:val="9"/>
        </w:numPr>
        <w:contextualSpacing w:val="0"/>
        <w:rPr>
          <w:rFonts w:cstheme="minorHAnsi"/>
          <w:sz w:val="30"/>
          <w:szCs w:val="30"/>
        </w:rPr>
      </w:pPr>
      <w:r w:rsidRPr="00557F73">
        <w:rPr>
          <w:rFonts w:cstheme="minorHAnsi"/>
          <w:sz w:val="30"/>
          <w:szCs w:val="30"/>
        </w:rPr>
        <w:t xml:space="preserve">the rise of a final world ruler; </w:t>
      </w:r>
    </w:p>
    <w:p w14:paraId="54D4E6A7" w14:textId="77777777" w:rsidR="00324402" w:rsidRPr="00C42445" w:rsidRDefault="00BE38F3" w:rsidP="00324402">
      <w:pPr>
        <w:pStyle w:val="ListParagraph"/>
        <w:numPr>
          <w:ilvl w:val="1"/>
          <w:numId w:val="9"/>
        </w:numPr>
        <w:contextualSpacing w:val="0"/>
        <w:rPr>
          <w:rFonts w:cstheme="minorHAnsi"/>
          <w:sz w:val="30"/>
          <w:szCs w:val="30"/>
        </w:rPr>
      </w:pPr>
      <w:r w:rsidRPr="00557F73">
        <w:rPr>
          <w:rFonts w:cstheme="minorHAnsi"/>
          <w:sz w:val="30"/>
          <w:szCs w:val="30"/>
        </w:rPr>
        <w:t>a global</w:t>
      </w:r>
      <w:r w:rsidRPr="00C42445">
        <w:rPr>
          <w:rFonts w:cstheme="minorHAnsi"/>
          <w:sz w:val="30"/>
          <w:szCs w:val="30"/>
        </w:rPr>
        <w:t xml:space="preserve"> government, </w:t>
      </w:r>
    </w:p>
    <w:p w14:paraId="0C022A31" w14:textId="77777777" w:rsidR="00324402" w:rsidRPr="00C42445" w:rsidRDefault="00324402" w:rsidP="00324402">
      <w:pPr>
        <w:pStyle w:val="ListParagraph"/>
        <w:numPr>
          <w:ilvl w:val="1"/>
          <w:numId w:val="9"/>
        </w:numPr>
        <w:contextualSpacing w:val="0"/>
        <w:rPr>
          <w:rFonts w:cstheme="minorHAnsi"/>
          <w:sz w:val="30"/>
          <w:szCs w:val="30"/>
        </w:rPr>
      </w:pPr>
      <w:r w:rsidRPr="00C42445">
        <w:rPr>
          <w:rFonts w:cstheme="minorHAnsi"/>
          <w:sz w:val="30"/>
          <w:szCs w:val="30"/>
        </w:rPr>
        <w:t xml:space="preserve">a global </w:t>
      </w:r>
      <w:r w:rsidR="00BE38F3" w:rsidRPr="00C42445">
        <w:rPr>
          <w:rFonts w:cstheme="minorHAnsi"/>
          <w:sz w:val="30"/>
          <w:szCs w:val="30"/>
        </w:rPr>
        <w:t xml:space="preserve">economy, </w:t>
      </w:r>
    </w:p>
    <w:p w14:paraId="46450F15" w14:textId="2376D46E" w:rsidR="00324402" w:rsidRPr="00C42445" w:rsidRDefault="00BE38F3" w:rsidP="00324402">
      <w:pPr>
        <w:pStyle w:val="ListParagraph"/>
        <w:numPr>
          <w:ilvl w:val="1"/>
          <w:numId w:val="9"/>
        </w:numPr>
        <w:contextualSpacing w:val="0"/>
        <w:rPr>
          <w:rFonts w:cstheme="minorHAnsi"/>
          <w:sz w:val="30"/>
          <w:szCs w:val="30"/>
        </w:rPr>
      </w:pPr>
      <w:r w:rsidRPr="00C42445">
        <w:rPr>
          <w:rFonts w:cstheme="minorHAnsi"/>
          <w:sz w:val="30"/>
          <w:szCs w:val="30"/>
        </w:rPr>
        <w:t xml:space="preserve">and </w:t>
      </w:r>
      <w:r w:rsidR="00B84585" w:rsidRPr="00C42445">
        <w:rPr>
          <w:rFonts w:cstheme="minorHAnsi"/>
          <w:sz w:val="30"/>
          <w:szCs w:val="30"/>
        </w:rPr>
        <w:t xml:space="preserve">global </w:t>
      </w:r>
      <w:r w:rsidRPr="00C42445">
        <w:rPr>
          <w:rFonts w:cstheme="minorHAnsi"/>
          <w:sz w:val="30"/>
          <w:szCs w:val="30"/>
        </w:rPr>
        <w:t xml:space="preserve">worship; </w:t>
      </w:r>
    </w:p>
    <w:p w14:paraId="2AC083FF" w14:textId="77777777" w:rsidR="00324402" w:rsidRPr="00C42445" w:rsidRDefault="00BE38F3" w:rsidP="00324402">
      <w:pPr>
        <w:pStyle w:val="ListParagraph"/>
        <w:numPr>
          <w:ilvl w:val="1"/>
          <w:numId w:val="9"/>
        </w:numPr>
        <w:contextualSpacing w:val="0"/>
        <w:rPr>
          <w:rFonts w:cstheme="minorHAnsi"/>
          <w:sz w:val="30"/>
          <w:szCs w:val="30"/>
        </w:rPr>
      </w:pPr>
      <w:r w:rsidRPr="00C42445">
        <w:rPr>
          <w:rFonts w:cstheme="minorHAnsi"/>
          <w:sz w:val="30"/>
          <w:szCs w:val="30"/>
        </w:rPr>
        <w:t xml:space="preserve">the great war of Armageddon; </w:t>
      </w:r>
    </w:p>
    <w:p w14:paraId="7FCFE627" w14:textId="77777777" w:rsidR="00324402" w:rsidRPr="00C42445" w:rsidRDefault="00BE38F3" w:rsidP="00324402">
      <w:pPr>
        <w:pStyle w:val="ListParagraph"/>
        <w:numPr>
          <w:ilvl w:val="1"/>
          <w:numId w:val="9"/>
        </w:numPr>
        <w:contextualSpacing w:val="0"/>
        <w:rPr>
          <w:rFonts w:cstheme="minorHAnsi"/>
          <w:sz w:val="30"/>
          <w:szCs w:val="30"/>
        </w:rPr>
      </w:pPr>
      <w:r w:rsidRPr="00C42445">
        <w:rPr>
          <w:rFonts w:cstheme="minorHAnsi"/>
          <w:sz w:val="30"/>
          <w:szCs w:val="30"/>
        </w:rPr>
        <w:t xml:space="preserve">the second coming of Christ; </w:t>
      </w:r>
    </w:p>
    <w:p w14:paraId="2DCAFF29" w14:textId="751E2DAA" w:rsidR="00324402" w:rsidRPr="00C42445" w:rsidRDefault="00BE38F3" w:rsidP="00324402">
      <w:pPr>
        <w:pStyle w:val="ListParagraph"/>
        <w:numPr>
          <w:ilvl w:val="1"/>
          <w:numId w:val="9"/>
        </w:numPr>
        <w:contextualSpacing w:val="0"/>
        <w:rPr>
          <w:rFonts w:cstheme="minorHAnsi"/>
          <w:sz w:val="30"/>
          <w:szCs w:val="30"/>
        </w:rPr>
      </w:pPr>
      <w:r w:rsidRPr="00C42445">
        <w:rPr>
          <w:rFonts w:cstheme="minorHAnsi"/>
          <w:sz w:val="30"/>
          <w:szCs w:val="30"/>
        </w:rPr>
        <w:t xml:space="preserve">the 1000-year reign of Christ; </w:t>
      </w:r>
    </w:p>
    <w:p w14:paraId="534C3ECB" w14:textId="77777777" w:rsidR="00324402" w:rsidRPr="00C42445" w:rsidRDefault="00BE38F3" w:rsidP="00324402">
      <w:pPr>
        <w:pStyle w:val="ListParagraph"/>
        <w:numPr>
          <w:ilvl w:val="1"/>
          <w:numId w:val="9"/>
        </w:numPr>
        <w:contextualSpacing w:val="0"/>
        <w:rPr>
          <w:rFonts w:cstheme="minorHAnsi"/>
          <w:sz w:val="30"/>
          <w:szCs w:val="30"/>
        </w:rPr>
      </w:pPr>
      <w:r w:rsidRPr="00C42445">
        <w:rPr>
          <w:rFonts w:cstheme="minorHAnsi"/>
          <w:sz w:val="30"/>
          <w:szCs w:val="30"/>
        </w:rPr>
        <w:t xml:space="preserve">the final judgment; </w:t>
      </w:r>
    </w:p>
    <w:p w14:paraId="146FBE42" w14:textId="77777777" w:rsidR="00CC1007" w:rsidRPr="00C42445" w:rsidRDefault="00BE38F3" w:rsidP="00CC1007">
      <w:pPr>
        <w:pStyle w:val="ListParagraph"/>
        <w:numPr>
          <w:ilvl w:val="1"/>
          <w:numId w:val="9"/>
        </w:numPr>
        <w:contextualSpacing w:val="0"/>
        <w:rPr>
          <w:rFonts w:cstheme="minorHAnsi"/>
          <w:sz w:val="30"/>
          <w:szCs w:val="30"/>
        </w:rPr>
      </w:pPr>
      <w:r w:rsidRPr="00C42445">
        <w:rPr>
          <w:rFonts w:cstheme="minorHAnsi"/>
          <w:sz w:val="30"/>
          <w:szCs w:val="30"/>
        </w:rPr>
        <w:t xml:space="preserve">and the new heaven and new earth. </w:t>
      </w:r>
    </w:p>
    <w:p w14:paraId="4A148544" w14:textId="6FD5BE3C" w:rsidR="00B81E94" w:rsidRPr="00C42445" w:rsidRDefault="00CC1007" w:rsidP="00CC1007">
      <w:pPr>
        <w:pStyle w:val="ListParagraph"/>
        <w:numPr>
          <w:ilvl w:val="0"/>
          <w:numId w:val="9"/>
        </w:numPr>
        <w:contextualSpacing w:val="0"/>
        <w:rPr>
          <w:rFonts w:cstheme="minorHAnsi"/>
          <w:sz w:val="30"/>
          <w:szCs w:val="30"/>
        </w:rPr>
      </w:pPr>
      <w:r w:rsidRPr="00C42445">
        <w:rPr>
          <w:rFonts w:cstheme="minorHAnsi"/>
          <w:sz w:val="30"/>
          <w:szCs w:val="30"/>
        </w:rPr>
        <w:lastRenderedPageBreak/>
        <w:t xml:space="preserve">The </w:t>
      </w:r>
      <w:r w:rsidRPr="00C42445">
        <w:rPr>
          <w:rFonts w:cstheme="minorHAnsi"/>
          <w:sz w:val="30"/>
          <w:szCs w:val="30"/>
          <w:u w:val="single"/>
        </w:rPr>
        <w:t>most important</w:t>
      </w:r>
      <w:r w:rsidRPr="00C42445">
        <w:rPr>
          <w:rFonts w:cstheme="minorHAnsi"/>
          <w:sz w:val="30"/>
          <w:szCs w:val="30"/>
        </w:rPr>
        <w:t xml:space="preserve"> thing that </w:t>
      </w:r>
      <w:r w:rsidR="00BE38F3" w:rsidRPr="00C42445">
        <w:rPr>
          <w:rFonts w:eastAsia="Times New Roman" w:cstheme="minorHAnsi"/>
          <w:sz w:val="30"/>
          <w:szCs w:val="30"/>
        </w:rPr>
        <w:t>Revelation teaches us</w:t>
      </w:r>
      <w:r w:rsidR="00B81E94" w:rsidRPr="00C42445">
        <w:rPr>
          <w:rFonts w:eastAsia="Times New Roman" w:cstheme="minorHAnsi"/>
          <w:sz w:val="30"/>
          <w:szCs w:val="30"/>
        </w:rPr>
        <w:t>, is</w:t>
      </w:r>
      <w:r w:rsidR="00BE38F3" w:rsidRPr="00C42445">
        <w:rPr>
          <w:rFonts w:eastAsia="Times New Roman" w:cstheme="minorHAnsi"/>
          <w:sz w:val="30"/>
          <w:szCs w:val="30"/>
        </w:rPr>
        <w:t xml:space="preserve"> that </w:t>
      </w:r>
      <w:r w:rsidR="00BE38F3" w:rsidRPr="00C42445">
        <w:rPr>
          <w:rFonts w:eastAsia="Times New Roman" w:cstheme="minorHAnsi"/>
          <w:b/>
          <w:bCs/>
          <w:i/>
          <w:iCs/>
          <w:sz w:val="30"/>
          <w:szCs w:val="30"/>
          <w:u w:val="single"/>
        </w:rPr>
        <w:t>God is in control</w:t>
      </w:r>
      <w:r w:rsidR="00362E20" w:rsidRPr="00C42445">
        <w:rPr>
          <w:rFonts w:eastAsia="Times New Roman" w:cstheme="minorHAnsi"/>
          <w:sz w:val="30"/>
          <w:szCs w:val="30"/>
        </w:rPr>
        <w:t xml:space="preserve"> no matter what takes place</w:t>
      </w:r>
    </w:p>
    <w:p w14:paraId="2F232326" w14:textId="11951D7F" w:rsidR="00DC6F11" w:rsidRPr="00C42445" w:rsidRDefault="00DC6F11" w:rsidP="00B81E94">
      <w:pPr>
        <w:pStyle w:val="ListParagraph"/>
        <w:numPr>
          <w:ilvl w:val="1"/>
          <w:numId w:val="9"/>
        </w:numPr>
        <w:contextualSpacing w:val="0"/>
        <w:rPr>
          <w:rFonts w:cstheme="minorHAnsi"/>
          <w:sz w:val="30"/>
          <w:szCs w:val="30"/>
        </w:rPr>
      </w:pPr>
      <w:r w:rsidRPr="00C42445">
        <w:rPr>
          <w:rFonts w:eastAsia="Times New Roman" w:cstheme="minorHAnsi"/>
          <w:sz w:val="30"/>
          <w:szCs w:val="30"/>
        </w:rPr>
        <w:t>It also teaches us that</w:t>
      </w:r>
      <w:r w:rsidR="00BE38F3" w:rsidRPr="00C42445">
        <w:rPr>
          <w:rFonts w:eastAsia="Times New Roman" w:cstheme="minorHAnsi"/>
          <w:sz w:val="30"/>
          <w:szCs w:val="30"/>
        </w:rPr>
        <w:t xml:space="preserve"> </w:t>
      </w:r>
      <w:r w:rsidR="00BE38F3" w:rsidRPr="00C42445">
        <w:rPr>
          <w:rFonts w:eastAsia="Times New Roman" w:cstheme="minorHAnsi"/>
          <w:i/>
          <w:iCs/>
          <w:sz w:val="30"/>
          <w:szCs w:val="30"/>
          <w:u w:val="single"/>
        </w:rPr>
        <w:t>He has a plan</w:t>
      </w:r>
      <w:r w:rsidRPr="00C42445">
        <w:rPr>
          <w:rFonts w:eastAsia="Times New Roman" w:cstheme="minorHAnsi"/>
          <w:sz w:val="30"/>
          <w:szCs w:val="30"/>
        </w:rPr>
        <w:t>,</w:t>
      </w:r>
      <w:r w:rsidR="00BE38F3" w:rsidRPr="00C42445">
        <w:rPr>
          <w:rFonts w:eastAsia="Times New Roman" w:cstheme="minorHAnsi"/>
          <w:sz w:val="30"/>
          <w:szCs w:val="30"/>
        </w:rPr>
        <w:t xml:space="preserve"> </w:t>
      </w:r>
      <w:r w:rsidR="00734641" w:rsidRPr="00C42445">
        <w:rPr>
          <w:rFonts w:eastAsia="Times New Roman" w:cstheme="minorHAnsi"/>
          <w:sz w:val="30"/>
          <w:szCs w:val="30"/>
        </w:rPr>
        <w:t xml:space="preserve">and </w:t>
      </w:r>
      <w:r w:rsidR="00BE38F3" w:rsidRPr="00C42445">
        <w:rPr>
          <w:rFonts w:eastAsia="Times New Roman" w:cstheme="minorHAnsi"/>
          <w:sz w:val="30"/>
          <w:szCs w:val="30"/>
        </w:rPr>
        <w:t xml:space="preserve">that </w:t>
      </w:r>
      <w:r w:rsidR="00BE38F3" w:rsidRPr="00C42445">
        <w:rPr>
          <w:rFonts w:eastAsia="Times New Roman" w:cstheme="minorHAnsi"/>
          <w:i/>
          <w:iCs/>
          <w:sz w:val="30"/>
          <w:szCs w:val="30"/>
          <w:u w:val="single"/>
        </w:rPr>
        <w:t xml:space="preserve">He is bringing </w:t>
      </w:r>
      <w:r w:rsidR="00FB267E" w:rsidRPr="00C42445">
        <w:rPr>
          <w:rFonts w:eastAsia="Times New Roman" w:cstheme="minorHAnsi"/>
          <w:i/>
          <w:iCs/>
          <w:sz w:val="30"/>
          <w:szCs w:val="30"/>
          <w:u w:val="single"/>
        </w:rPr>
        <w:t xml:space="preserve">it </w:t>
      </w:r>
      <w:r w:rsidR="00BE38F3" w:rsidRPr="00C42445">
        <w:rPr>
          <w:rFonts w:eastAsia="Times New Roman" w:cstheme="minorHAnsi"/>
          <w:i/>
          <w:iCs/>
          <w:sz w:val="30"/>
          <w:szCs w:val="30"/>
          <w:u w:val="single"/>
        </w:rPr>
        <w:t>to fulfillment</w:t>
      </w:r>
      <w:r w:rsidR="00BE38F3" w:rsidRPr="00C42445">
        <w:rPr>
          <w:rFonts w:eastAsia="Times New Roman" w:cstheme="minorHAnsi"/>
          <w:sz w:val="30"/>
          <w:szCs w:val="30"/>
        </w:rPr>
        <w:t xml:space="preserve">. </w:t>
      </w:r>
    </w:p>
    <w:p w14:paraId="0B1403C2" w14:textId="77777777" w:rsidR="00D22DD9" w:rsidRPr="00C42445" w:rsidRDefault="00BE38F3" w:rsidP="00D22DD9">
      <w:pPr>
        <w:pStyle w:val="ListParagraph"/>
        <w:numPr>
          <w:ilvl w:val="1"/>
          <w:numId w:val="9"/>
        </w:numPr>
        <w:contextualSpacing w:val="0"/>
        <w:rPr>
          <w:rFonts w:cstheme="minorHAnsi"/>
          <w:sz w:val="30"/>
          <w:szCs w:val="30"/>
        </w:rPr>
      </w:pPr>
      <w:r w:rsidRPr="00C42445">
        <w:rPr>
          <w:rFonts w:eastAsia="Times New Roman" w:cstheme="minorHAnsi"/>
          <w:sz w:val="30"/>
          <w:szCs w:val="30"/>
        </w:rPr>
        <w:t xml:space="preserve">It reveals that God alone can foretell the future and that He does so with </w:t>
      </w:r>
      <w:r w:rsidRPr="00C42445">
        <w:rPr>
          <w:rFonts w:eastAsia="Times New Roman" w:cstheme="minorHAnsi"/>
          <w:b/>
          <w:bCs/>
          <w:i/>
          <w:iCs/>
          <w:sz w:val="30"/>
          <w:szCs w:val="30"/>
        </w:rPr>
        <w:t>100 percent</w:t>
      </w:r>
      <w:r w:rsidRPr="00C42445">
        <w:rPr>
          <w:rFonts w:eastAsia="Times New Roman" w:cstheme="minorHAnsi"/>
          <w:sz w:val="30"/>
          <w:szCs w:val="30"/>
        </w:rPr>
        <w:t xml:space="preserve"> accuracy. </w:t>
      </w:r>
    </w:p>
    <w:p w14:paraId="023FC23E" w14:textId="7A7BFA1D" w:rsidR="00D22DD9" w:rsidRPr="00C42445" w:rsidRDefault="00BE38F3" w:rsidP="00D22DD9">
      <w:pPr>
        <w:pStyle w:val="ListParagraph"/>
        <w:numPr>
          <w:ilvl w:val="0"/>
          <w:numId w:val="9"/>
        </w:numPr>
        <w:contextualSpacing w:val="0"/>
        <w:rPr>
          <w:rFonts w:cstheme="minorHAnsi"/>
          <w:sz w:val="30"/>
          <w:szCs w:val="30"/>
        </w:rPr>
      </w:pPr>
      <w:r w:rsidRPr="00C42445">
        <w:rPr>
          <w:rFonts w:eastAsia="Times New Roman" w:cstheme="minorHAnsi"/>
          <w:b/>
          <w:bCs/>
          <w:sz w:val="30"/>
          <w:szCs w:val="30"/>
        </w:rPr>
        <w:t>Revelation</w:t>
      </w:r>
      <w:r w:rsidRPr="00C42445">
        <w:rPr>
          <w:rFonts w:eastAsia="Times New Roman" w:cstheme="minorHAnsi"/>
          <w:sz w:val="30"/>
          <w:szCs w:val="30"/>
        </w:rPr>
        <w:t xml:space="preserve"> unveils the total </w:t>
      </w:r>
      <w:r w:rsidRPr="00C42445">
        <w:rPr>
          <w:rFonts w:eastAsia="Times New Roman" w:cstheme="minorHAnsi"/>
          <w:b/>
          <w:bCs/>
          <w:sz w:val="30"/>
          <w:szCs w:val="30"/>
        </w:rPr>
        <w:t>depravity</w:t>
      </w:r>
      <w:r w:rsidRPr="00C42445">
        <w:rPr>
          <w:rFonts w:eastAsia="Times New Roman" w:cstheme="minorHAnsi"/>
          <w:sz w:val="30"/>
          <w:szCs w:val="30"/>
        </w:rPr>
        <w:t xml:space="preserve"> of man, who deserves judgment, and shows man’s desperate need for </w:t>
      </w:r>
      <w:r w:rsidRPr="00C42445">
        <w:rPr>
          <w:rFonts w:eastAsia="Times New Roman" w:cstheme="minorHAnsi"/>
          <w:sz w:val="30"/>
          <w:szCs w:val="30"/>
          <w:u w:val="single"/>
        </w:rPr>
        <w:t>God</w:t>
      </w:r>
      <w:r w:rsidR="00BB6518" w:rsidRPr="00C42445">
        <w:rPr>
          <w:rFonts w:eastAsia="Times New Roman" w:cstheme="minorHAnsi"/>
          <w:sz w:val="30"/>
          <w:szCs w:val="30"/>
          <w:u w:val="single"/>
        </w:rPr>
        <w:t>’s grace</w:t>
      </w:r>
      <w:r w:rsidRPr="00C42445">
        <w:rPr>
          <w:rFonts w:eastAsia="Times New Roman" w:cstheme="minorHAnsi"/>
          <w:sz w:val="30"/>
          <w:szCs w:val="30"/>
        </w:rPr>
        <w:t>.</w:t>
      </w:r>
    </w:p>
    <w:p w14:paraId="4DDF620A" w14:textId="77777777" w:rsidR="00D22DD9" w:rsidRPr="00C42445" w:rsidRDefault="00BE38F3" w:rsidP="00D22DD9">
      <w:pPr>
        <w:pStyle w:val="ListParagraph"/>
        <w:numPr>
          <w:ilvl w:val="0"/>
          <w:numId w:val="9"/>
        </w:numPr>
        <w:contextualSpacing w:val="0"/>
        <w:rPr>
          <w:rFonts w:cstheme="minorHAnsi"/>
          <w:sz w:val="30"/>
          <w:szCs w:val="30"/>
        </w:rPr>
      </w:pPr>
      <w:r w:rsidRPr="00C42445">
        <w:rPr>
          <w:rFonts w:eastAsia="Times New Roman" w:cstheme="minorHAnsi"/>
          <w:sz w:val="30"/>
          <w:szCs w:val="30"/>
        </w:rPr>
        <w:t xml:space="preserve">Nowhere in Scripture do we see a more awful picture of man’s depravity, rebellion, and blasphemy. </w:t>
      </w:r>
    </w:p>
    <w:p w14:paraId="3FA7EADA" w14:textId="77777777" w:rsidR="00D22DD9" w:rsidRPr="00C42445" w:rsidRDefault="00BE38F3" w:rsidP="00D22DD9">
      <w:pPr>
        <w:pStyle w:val="ListParagraph"/>
        <w:numPr>
          <w:ilvl w:val="0"/>
          <w:numId w:val="9"/>
        </w:numPr>
        <w:contextualSpacing w:val="0"/>
        <w:rPr>
          <w:rFonts w:cstheme="minorHAnsi"/>
          <w:sz w:val="30"/>
          <w:szCs w:val="30"/>
        </w:rPr>
      </w:pPr>
      <w:r w:rsidRPr="00C42445">
        <w:rPr>
          <w:rFonts w:eastAsia="Times New Roman" w:cstheme="minorHAnsi"/>
          <w:sz w:val="30"/>
          <w:szCs w:val="30"/>
        </w:rPr>
        <w:t xml:space="preserve">The book of Revelation provides a divine view of history. </w:t>
      </w:r>
    </w:p>
    <w:p w14:paraId="4441BDB3" w14:textId="77777777" w:rsidR="00D22DD9" w:rsidRPr="00C42445" w:rsidRDefault="00BE38F3" w:rsidP="00D22DD9">
      <w:pPr>
        <w:pStyle w:val="ListParagraph"/>
        <w:numPr>
          <w:ilvl w:val="1"/>
          <w:numId w:val="9"/>
        </w:numPr>
        <w:contextualSpacing w:val="0"/>
        <w:rPr>
          <w:rFonts w:cstheme="minorHAnsi"/>
          <w:sz w:val="30"/>
          <w:szCs w:val="30"/>
        </w:rPr>
      </w:pPr>
      <w:r w:rsidRPr="00C42445">
        <w:rPr>
          <w:rFonts w:eastAsia="Times New Roman" w:cstheme="minorHAnsi"/>
          <w:sz w:val="30"/>
          <w:szCs w:val="30"/>
        </w:rPr>
        <w:t xml:space="preserve">We see that no human empire can endure. </w:t>
      </w:r>
    </w:p>
    <w:p w14:paraId="7575DDCB" w14:textId="77777777" w:rsidR="00D22DD9" w:rsidRPr="00C42445" w:rsidRDefault="00BE38F3" w:rsidP="00D22DD9">
      <w:pPr>
        <w:pStyle w:val="ListParagraph"/>
        <w:numPr>
          <w:ilvl w:val="1"/>
          <w:numId w:val="9"/>
        </w:numPr>
        <w:contextualSpacing w:val="0"/>
        <w:rPr>
          <w:rFonts w:cstheme="minorHAnsi"/>
          <w:sz w:val="30"/>
          <w:szCs w:val="30"/>
        </w:rPr>
      </w:pPr>
      <w:r w:rsidRPr="00C42445">
        <w:rPr>
          <w:rFonts w:eastAsia="Times New Roman" w:cstheme="minorHAnsi"/>
          <w:sz w:val="30"/>
          <w:szCs w:val="30"/>
        </w:rPr>
        <w:t xml:space="preserve">Man’s day will come to a tragic end. </w:t>
      </w:r>
    </w:p>
    <w:p w14:paraId="09C69FE5" w14:textId="77777777" w:rsidR="00D22DD9" w:rsidRPr="00C42445" w:rsidRDefault="00BE38F3" w:rsidP="00D22DD9">
      <w:pPr>
        <w:pStyle w:val="ListParagraph"/>
        <w:numPr>
          <w:ilvl w:val="0"/>
          <w:numId w:val="9"/>
        </w:numPr>
        <w:contextualSpacing w:val="0"/>
        <w:rPr>
          <w:rFonts w:cstheme="minorHAnsi"/>
          <w:sz w:val="30"/>
          <w:szCs w:val="30"/>
        </w:rPr>
      </w:pPr>
      <w:r w:rsidRPr="00C42445">
        <w:rPr>
          <w:rFonts w:eastAsia="Times New Roman" w:cstheme="minorHAnsi"/>
          <w:sz w:val="30"/>
          <w:szCs w:val="30"/>
        </w:rPr>
        <w:t xml:space="preserve">Revelation has a great deal to say about angels and demons. </w:t>
      </w:r>
    </w:p>
    <w:p w14:paraId="39474AFD" w14:textId="77777777" w:rsidR="00D22DD9" w:rsidRPr="00C42445" w:rsidRDefault="00BE38F3" w:rsidP="00D22DD9">
      <w:pPr>
        <w:pStyle w:val="ListParagraph"/>
        <w:numPr>
          <w:ilvl w:val="1"/>
          <w:numId w:val="9"/>
        </w:numPr>
        <w:contextualSpacing w:val="0"/>
        <w:rPr>
          <w:rFonts w:cstheme="minorHAnsi"/>
          <w:sz w:val="30"/>
          <w:szCs w:val="30"/>
        </w:rPr>
      </w:pPr>
      <w:r w:rsidRPr="00C42445">
        <w:rPr>
          <w:rFonts w:eastAsia="Times New Roman" w:cstheme="minorHAnsi"/>
          <w:sz w:val="30"/>
          <w:szCs w:val="30"/>
        </w:rPr>
        <w:t>In fact, it talks about angels more than any other Bible book.</w:t>
      </w:r>
    </w:p>
    <w:p w14:paraId="5D891FFF" w14:textId="77777777" w:rsidR="00D22DD9" w:rsidRPr="00C42445" w:rsidRDefault="00BE38F3" w:rsidP="00D22DD9">
      <w:pPr>
        <w:pStyle w:val="ListParagraph"/>
        <w:numPr>
          <w:ilvl w:val="1"/>
          <w:numId w:val="9"/>
        </w:numPr>
        <w:contextualSpacing w:val="0"/>
        <w:rPr>
          <w:rFonts w:cstheme="minorHAnsi"/>
          <w:sz w:val="30"/>
          <w:szCs w:val="30"/>
        </w:rPr>
      </w:pPr>
      <w:r w:rsidRPr="00C42445">
        <w:rPr>
          <w:rFonts w:eastAsia="Times New Roman" w:cstheme="minorHAnsi"/>
          <w:sz w:val="30"/>
          <w:szCs w:val="30"/>
        </w:rPr>
        <w:t xml:space="preserve">Angels are active throughout the chapters, especially in bringing </w:t>
      </w:r>
      <w:r w:rsidRPr="00C42445">
        <w:rPr>
          <w:rFonts w:eastAsia="Times New Roman" w:cstheme="minorHAnsi"/>
          <w:i/>
          <w:iCs/>
          <w:sz w:val="30"/>
          <w:szCs w:val="30"/>
          <w:u w:val="single"/>
        </w:rPr>
        <w:t>God’s wrath</w:t>
      </w:r>
      <w:r w:rsidRPr="00C42445">
        <w:rPr>
          <w:rFonts w:eastAsia="Times New Roman" w:cstheme="minorHAnsi"/>
          <w:sz w:val="30"/>
          <w:szCs w:val="30"/>
        </w:rPr>
        <w:t xml:space="preserve"> to the earth. </w:t>
      </w:r>
    </w:p>
    <w:p w14:paraId="634F8AAC" w14:textId="77777777" w:rsidR="00D22DD9" w:rsidRPr="00C42445" w:rsidRDefault="00BE38F3" w:rsidP="00D22DD9">
      <w:pPr>
        <w:pStyle w:val="ListParagraph"/>
        <w:numPr>
          <w:ilvl w:val="1"/>
          <w:numId w:val="9"/>
        </w:numPr>
        <w:contextualSpacing w:val="0"/>
        <w:rPr>
          <w:rFonts w:cstheme="minorHAnsi"/>
          <w:sz w:val="30"/>
          <w:szCs w:val="30"/>
        </w:rPr>
      </w:pPr>
      <w:r w:rsidRPr="00C42445">
        <w:rPr>
          <w:rFonts w:eastAsia="Times New Roman" w:cstheme="minorHAnsi"/>
          <w:sz w:val="30"/>
          <w:szCs w:val="30"/>
        </w:rPr>
        <w:t xml:space="preserve">The reality and evil of Satan and his demonic host is also evident. </w:t>
      </w:r>
    </w:p>
    <w:p w14:paraId="2D9FF9CE" w14:textId="77777777" w:rsidR="00D22DD9" w:rsidRPr="00C42445" w:rsidRDefault="00BE38F3" w:rsidP="00D22DD9">
      <w:pPr>
        <w:pStyle w:val="ListParagraph"/>
        <w:numPr>
          <w:ilvl w:val="1"/>
          <w:numId w:val="9"/>
        </w:numPr>
        <w:contextualSpacing w:val="0"/>
        <w:rPr>
          <w:rFonts w:cstheme="minorHAnsi"/>
          <w:sz w:val="30"/>
          <w:szCs w:val="30"/>
        </w:rPr>
      </w:pPr>
      <w:r w:rsidRPr="00C42445">
        <w:rPr>
          <w:rFonts w:eastAsia="Times New Roman" w:cstheme="minorHAnsi"/>
          <w:sz w:val="30"/>
          <w:szCs w:val="30"/>
        </w:rPr>
        <w:t xml:space="preserve">Satan accuses and persecutes God’s people, hates the Jews and tries to destroy them, </w:t>
      </w:r>
    </w:p>
    <w:p w14:paraId="24D33354" w14:textId="77777777" w:rsidR="00D22DD9" w:rsidRPr="00C42445" w:rsidRDefault="00BE38F3" w:rsidP="00D22DD9">
      <w:pPr>
        <w:pStyle w:val="ListParagraph"/>
        <w:numPr>
          <w:ilvl w:val="1"/>
          <w:numId w:val="9"/>
        </w:numPr>
        <w:contextualSpacing w:val="0"/>
        <w:rPr>
          <w:rFonts w:cstheme="minorHAnsi"/>
          <w:sz w:val="30"/>
          <w:szCs w:val="30"/>
        </w:rPr>
      </w:pPr>
      <w:r w:rsidRPr="00C42445">
        <w:rPr>
          <w:rFonts w:eastAsia="Times New Roman" w:cstheme="minorHAnsi"/>
          <w:sz w:val="30"/>
          <w:szCs w:val="30"/>
        </w:rPr>
        <w:t xml:space="preserve">empowers the Antichrist and the false prophet, and finally, is doomed to the lake of fire. </w:t>
      </w:r>
    </w:p>
    <w:p w14:paraId="5778857E" w14:textId="77777777" w:rsidR="002F763A" w:rsidRPr="00C42445" w:rsidRDefault="002F763A" w:rsidP="002F763A">
      <w:pPr>
        <w:spacing w:before="100" w:beforeAutospacing="1" w:after="100" w:afterAutospacing="1"/>
        <w:jc w:val="center"/>
        <w:rPr>
          <w:rFonts w:eastAsia="Times New Roman" w:cstheme="minorHAnsi"/>
          <w:b/>
          <w:bCs/>
          <w:color w:val="333333"/>
          <w:sz w:val="30"/>
          <w:szCs w:val="30"/>
        </w:rPr>
      </w:pPr>
    </w:p>
    <w:p w14:paraId="332374D5" w14:textId="271B2573" w:rsidR="00BE38F3" w:rsidRPr="00C42445" w:rsidRDefault="00BE38F3" w:rsidP="002F763A">
      <w:pPr>
        <w:spacing w:before="100" w:beforeAutospacing="1" w:after="100" w:afterAutospacing="1"/>
        <w:jc w:val="center"/>
        <w:rPr>
          <w:rFonts w:eastAsia="Times New Roman" w:cstheme="minorHAnsi"/>
          <w:szCs w:val="32"/>
        </w:rPr>
      </w:pPr>
      <w:r w:rsidRPr="00C42445">
        <w:rPr>
          <w:rFonts w:eastAsia="Times New Roman" w:cstheme="minorHAnsi"/>
          <w:b/>
          <w:bCs/>
          <w:color w:val="333333"/>
          <w:szCs w:val="32"/>
        </w:rPr>
        <w:t>What are the four main views of Revelation?</w:t>
      </w:r>
    </w:p>
    <w:p w14:paraId="0E9AB092" w14:textId="77777777" w:rsidR="002F763A"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vivid imagery and striking symbolism in Revelation have led to very different views on how it should be interpreted and what time period it describes. </w:t>
      </w:r>
    </w:p>
    <w:p w14:paraId="7245E7CB" w14:textId="17372928"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Broadly speaking, there are </w:t>
      </w:r>
      <w:r w:rsidR="002F763A" w:rsidRPr="00C42445">
        <w:rPr>
          <w:rFonts w:eastAsia="Times New Roman" w:cstheme="minorHAnsi"/>
          <w:sz w:val="30"/>
          <w:szCs w:val="30"/>
        </w:rPr>
        <w:t>5</w:t>
      </w:r>
      <w:r w:rsidRPr="00C42445">
        <w:rPr>
          <w:rFonts w:eastAsia="Times New Roman" w:cstheme="minorHAnsi"/>
          <w:sz w:val="30"/>
          <w:szCs w:val="30"/>
        </w:rPr>
        <w:t xml:space="preserve"> main ways that people approach the book of Revelation related to how and when its prophecies are fulfilled: </w:t>
      </w:r>
      <w:r w:rsidRPr="00C42445">
        <w:rPr>
          <w:rFonts w:eastAsia="Times New Roman" w:cstheme="minorHAnsi"/>
          <w:sz w:val="30"/>
          <w:szCs w:val="30"/>
          <w:u w:val="single"/>
        </w:rPr>
        <w:t>past</w:t>
      </w:r>
      <w:r w:rsidRPr="00C42445">
        <w:rPr>
          <w:rFonts w:eastAsia="Times New Roman" w:cstheme="minorHAnsi"/>
          <w:sz w:val="30"/>
          <w:szCs w:val="30"/>
        </w:rPr>
        <w:t xml:space="preserve">, </w:t>
      </w:r>
      <w:r w:rsidRPr="00C42445">
        <w:rPr>
          <w:rFonts w:eastAsia="Times New Roman" w:cstheme="minorHAnsi"/>
          <w:sz w:val="30"/>
          <w:szCs w:val="30"/>
          <w:u w:val="single"/>
        </w:rPr>
        <w:t>present</w:t>
      </w:r>
      <w:r w:rsidRPr="00C42445">
        <w:rPr>
          <w:rFonts w:eastAsia="Times New Roman" w:cstheme="minorHAnsi"/>
          <w:sz w:val="30"/>
          <w:szCs w:val="30"/>
        </w:rPr>
        <w:t xml:space="preserve">, </w:t>
      </w:r>
      <w:r w:rsidRPr="00C42445">
        <w:rPr>
          <w:rFonts w:eastAsia="Times New Roman" w:cstheme="minorHAnsi"/>
          <w:sz w:val="30"/>
          <w:szCs w:val="30"/>
          <w:u w:val="single"/>
        </w:rPr>
        <w:t>future</w:t>
      </w:r>
      <w:r w:rsidRPr="00C42445">
        <w:rPr>
          <w:rFonts w:eastAsia="Times New Roman" w:cstheme="minorHAnsi"/>
          <w:sz w:val="30"/>
          <w:szCs w:val="30"/>
        </w:rPr>
        <w:t xml:space="preserve">, </w:t>
      </w:r>
      <w:r w:rsidRPr="00C42445">
        <w:rPr>
          <w:rFonts w:eastAsia="Times New Roman" w:cstheme="minorHAnsi"/>
          <w:sz w:val="30"/>
          <w:szCs w:val="30"/>
          <w:u w:val="single"/>
        </w:rPr>
        <w:t>timeless</w:t>
      </w:r>
      <w:r w:rsidRPr="00C42445">
        <w:rPr>
          <w:rFonts w:eastAsia="Times New Roman" w:cstheme="minorHAnsi"/>
          <w:sz w:val="30"/>
          <w:szCs w:val="30"/>
        </w:rPr>
        <w:t xml:space="preserve">, and </w:t>
      </w:r>
      <w:r w:rsidRPr="00C42445">
        <w:rPr>
          <w:rFonts w:eastAsia="Times New Roman" w:cstheme="minorHAnsi"/>
          <w:sz w:val="30"/>
          <w:szCs w:val="30"/>
          <w:u w:val="single"/>
        </w:rPr>
        <w:t>a mixture of the previous four</w:t>
      </w:r>
      <w:r w:rsidRPr="00C42445">
        <w:rPr>
          <w:rFonts w:eastAsia="Times New Roman" w:cstheme="minorHAnsi"/>
          <w:sz w:val="30"/>
          <w:szCs w:val="30"/>
        </w:rPr>
        <w:t xml:space="preserve">. </w:t>
      </w:r>
    </w:p>
    <w:p w14:paraId="79D8BE0B" w14:textId="77777777" w:rsidR="00D564EC" w:rsidRDefault="00D564EC" w:rsidP="00BE38F3">
      <w:pPr>
        <w:spacing w:before="100" w:beforeAutospacing="1" w:after="100" w:afterAutospacing="1"/>
        <w:rPr>
          <w:rFonts w:eastAsia="Times New Roman" w:cstheme="minorHAnsi"/>
          <w:b/>
          <w:bCs/>
          <w:sz w:val="30"/>
          <w:szCs w:val="30"/>
        </w:rPr>
      </w:pPr>
    </w:p>
    <w:p w14:paraId="7EDA48F9" w14:textId="21CABD9C"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b/>
          <w:bCs/>
          <w:sz w:val="30"/>
          <w:szCs w:val="30"/>
        </w:rPr>
        <w:lastRenderedPageBreak/>
        <w:t xml:space="preserve">Preterist View (Past) </w:t>
      </w:r>
    </w:p>
    <w:p w14:paraId="2261BF0D" w14:textId="77777777" w:rsidR="004471C8" w:rsidRPr="00C42445" w:rsidRDefault="00BE38F3" w:rsidP="00B642CE">
      <w:pPr>
        <w:pStyle w:val="ListParagraph"/>
        <w:numPr>
          <w:ilvl w:val="0"/>
          <w:numId w:val="12"/>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This view holds that Revelation is primarily a prophecy of events surrounding the destruction of Jerusalem in AD 70. </w:t>
      </w:r>
    </w:p>
    <w:p w14:paraId="47AE8399" w14:textId="77777777" w:rsidR="00F97208" w:rsidRPr="00C42445" w:rsidRDefault="00BE38F3" w:rsidP="00B642CE">
      <w:pPr>
        <w:pStyle w:val="ListParagraph"/>
        <w:numPr>
          <w:ilvl w:val="0"/>
          <w:numId w:val="12"/>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There are two main branches of preterism: partial (moderate) and full (extreme or radical). </w:t>
      </w:r>
    </w:p>
    <w:p w14:paraId="7B1D7798" w14:textId="77777777" w:rsidR="00B642CE" w:rsidRPr="00C42445" w:rsidRDefault="00BE38F3" w:rsidP="00B642CE">
      <w:pPr>
        <w:pStyle w:val="ListParagraph"/>
        <w:numPr>
          <w:ilvl w:val="0"/>
          <w:numId w:val="12"/>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Preterists believe that Christ returned in AD 70 during the destruction of Jerusalem by the Romans. </w:t>
      </w:r>
    </w:p>
    <w:p w14:paraId="45C970AD" w14:textId="4F4B33C9" w:rsidR="00B642CE" w:rsidRPr="00C42445" w:rsidRDefault="00BE38F3" w:rsidP="00B642CE">
      <w:pPr>
        <w:pStyle w:val="ListParagraph"/>
        <w:numPr>
          <w:ilvl w:val="0"/>
          <w:numId w:val="12"/>
        </w:numPr>
        <w:spacing w:before="100" w:beforeAutospacing="1" w:after="100" w:afterAutospacing="1"/>
        <w:rPr>
          <w:rFonts w:eastAsia="Times New Roman" w:cstheme="minorHAnsi"/>
          <w:sz w:val="30"/>
          <w:szCs w:val="30"/>
        </w:rPr>
      </w:pPr>
      <w:r w:rsidRPr="00C42445">
        <w:rPr>
          <w:rFonts w:eastAsia="Times New Roman" w:cstheme="minorHAnsi"/>
          <w:sz w:val="30"/>
          <w:szCs w:val="30"/>
        </w:rPr>
        <w:t>Preterists argue not only that the kingdom is a present reality, but also that in a real historical event the</w:t>
      </w:r>
      <w:r w:rsidR="00B642CE" w:rsidRPr="00C42445">
        <w:rPr>
          <w:rFonts w:eastAsia="Times New Roman" w:cstheme="minorHAnsi"/>
          <w:sz w:val="30"/>
          <w:szCs w:val="30"/>
        </w:rPr>
        <w:t xml:space="preserve"> coming of </w:t>
      </w:r>
      <w:r w:rsidRPr="00C42445">
        <w:rPr>
          <w:rFonts w:eastAsia="Times New Roman" w:cstheme="minorHAnsi"/>
          <w:sz w:val="30"/>
          <w:szCs w:val="30"/>
        </w:rPr>
        <w:t>Christ’s has already occurred.”</w:t>
      </w:r>
    </w:p>
    <w:p w14:paraId="4E17FCFC" w14:textId="77777777" w:rsidR="00B642CE" w:rsidRPr="00C42445" w:rsidRDefault="00BE38F3" w:rsidP="00B642CE">
      <w:pPr>
        <w:pStyle w:val="ListParagraph"/>
        <w:numPr>
          <w:ilvl w:val="0"/>
          <w:numId w:val="12"/>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They believe that Nero was the beast of Revelation 13; </w:t>
      </w:r>
    </w:p>
    <w:p w14:paraId="31260BBF" w14:textId="77777777" w:rsidR="00B642CE" w:rsidRPr="00C42445" w:rsidRDefault="00BE38F3" w:rsidP="00B642CE">
      <w:pPr>
        <w:pStyle w:val="ListParagraph"/>
        <w:numPr>
          <w:ilvl w:val="1"/>
          <w:numId w:val="12"/>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that the seal, trumpet, and bowl judgments were judgments on unfaithful Israel; </w:t>
      </w:r>
    </w:p>
    <w:p w14:paraId="01652E67" w14:textId="77777777" w:rsidR="00B642CE" w:rsidRPr="00C42445" w:rsidRDefault="00BE38F3" w:rsidP="00B642CE">
      <w:pPr>
        <w:pStyle w:val="ListParagraph"/>
        <w:numPr>
          <w:ilvl w:val="1"/>
          <w:numId w:val="12"/>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that Babylon in Revelation 17–18 was Jerusalem; </w:t>
      </w:r>
    </w:p>
    <w:p w14:paraId="0B829AA3" w14:textId="77777777" w:rsidR="00B642CE" w:rsidRPr="00C42445" w:rsidRDefault="00BE38F3" w:rsidP="00BE38F3">
      <w:pPr>
        <w:pStyle w:val="ListParagraph"/>
        <w:numPr>
          <w:ilvl w:val="1"/>
          <w:numId w:val="12"/>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and that Revelation 19 describes the coming of Jesus in AD 70 to destroy Jerusalem. </w:t>
      </w:r>
    </w:p>
    <w:p w14:paraId="5422932C" w14:textId="77777777" w:rsidR="00B642CE" w:rsidRPr="00C42445" w:rsidRDefault="00BE38F3" w:rsidP="00B642CE">
      <w:pPr>
        <w:pStyle w:val="ListParagraph"/>
        <w:numPr>
          <w:ilvl w:val="0"/>
          <w:numId w:val="12"/>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primary distinction between partial and full preterists is that </w:t>
      </w:r>
    </w:p>
    <w:p w14:paraId="4F9151DF" w14:textId="5093C73A" w:rsidR="00B642CE" w:rsidRPr="00C42445" w:rsidRDefault="000A0187" w:rsidP="00BE38F3">
      <w:pPr>
        <w:pStyle w:val="ListParagraph"/>
        <w:numPr>
          <w:ilvl w:val="1"/>
          <w:numId w:val="12"/>
        </w:numPr>
        <w:spacing w:before="100" w:beforeAutospacing="1" w:after="100" w:afterAutospacing="1"/>
        <w:rPr>
          <w:rFonts w:eastAsia="Times New Roman" w:cstheme="minorHAnsi"/>
          <w:sz w:val="30"/>
          <w:szCs w:val="30"/>
        </w:rPr>
      </w:pPr>
      <w:r w:rsidRPr="00C42445">
        <w:rPr>
          <w:rFonts w:eastAsia="Times New Roman" w:cstheme="minorHAnsi"/>
          <w:sz w:val="30"/>
          <w:szCs w:val="30"/>
          <w:u w:val="single"/>
        </w:rPr>
        <w:t>P</w:t>
      </w:r>
      <w:r w:rsidR="00BE38F3" w:rsidRPr="00C42445">
        <w:rPr>
          <w:rFonts w:eastAsia="Times New Roman" w:cstheme="minorHAnsi"/>
          <w:sz w:val="30"/>
          <w:szCs w:val="30"/>
          <w:u w:val="single"/>
        </w:rPr>
        <w:t>artial preterists</w:t>
      </w:r>
      <w:r w:rsidR="00BE38F3" w:rsidRPr="00C42445">
        <w:rPr>
          <w:rFonts w:eastAsia="Times New Roman" w:cstheme="minorHAnsi"/>
          <w:sz w:val="30"/>
          <w:szCs w:val="30"/>
        </w:rPr>
        <w:t xml:space="preserve">, while maintaining that most of Revelation was fulfilled in the past, still believe in a future second coming of Christ. </w:t>
      </w:r>
    </w:p>
    <w:p w14:paraId="2ECE4334" w14:textId="77777777" w:rsidR="00B6780F" w:rsidRPr="00C42445" w:rsidRDefault="00BE38F3" w:rsidP="00BE38F3">
      <w:pPr>
        <w:pStyle w:val="ListParagraph"/>
        <w:numPr>
          <w:ilvl w:val="1"/>
          <w:numId w:val="12"/>
        </w:numPr>
        <w:spacing w:before="100" w:beforeAutospacing="1" w:after="100" w:afterAutospacing="1"/>
        <w:rPr>
          <w:rFonts w:eastAsia="Times New Roman" w:cstheme="minorHAnsi"/>
          <w:sz w:val="30"/>
          <w:szCs w:val="30"/>
        </w:rPr>
      </w:pPr>
      <w:r w:rsidRPr="00C42445">
        <w:rPr>
          <w:rFonts w:eastAsia="Times New Roman" w:cstheme="minorHAnsi"/>
          <w:sz w:val="30"/>
          <w:szCs w:val="30"/>
          <w:u w:val="single"/>
        </w:rPr>
        <w:t>Full preterits</w:t>
      </w:r>
      <w:r w:rsidRPr="00C42445">
        <w:rPr>
          <w:rFonts w:eastAsia="Times New Roman" w:cstheme="minorHAnsi"/>
          <w:sz w:val="30"/>
          <w:szCs w:val="30"/>
        </w:rPr>
        <w:t xml:space="preserve"> believe that all prophecies— including those pertaining to the second coming and the resurrection of believers—are past events. </w:t>
      </w:r>
    </w:p>
    <w:p w14:paraId="2012FDBF" w14:textId="77777777" w:rsidR="00B6780F" w:rsidRPr="00C42445" w:rsidRDefault="00BE38F3" w:rsidP="00C372EF">
      <w:pPr>
        <w:pStyle w:val="ListParagraph"/>
        <w:numPr>
          <w:ilvl w:val="2"/>
          <w:numId w:val="12"/>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They view the resurrection as spiritual. According to this view, we are beyond the millennium and are presently in the new heaven and new earth. </w:t>
      </w:r>
    </w:p>
    <w:p w14:paraId="3EBAF987" w14:textId="5CEC1CC0"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b/>
          <w:bCs/>
          <w:sz w:val="30"/>
          <w:szCs w:val="30"/>
        </w:rPr>
        <w:t xml:space="preserve">Historicist View (Present) </w:t>
      </w:r>
    </w:p>
    <w:p w14:paraId="2877FE97" w14:textId="77777777" w:rsidR="00795E58" w:rsidRPr="00C42445" w:rsidRDefault="00BE38F3" w:rsidP="00795E58">
      <w:pPr>
        <w:pStyle w:val="ListParagraph"/>
        <w:numPr>
          <w:ilvl w:val="0"/>
          <w:numId w:val="13"/>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This view, which began with </w:t>
      </w:r>
      <w:r w:rsidRPr="00C42445">
        <w:rPr>
          <w:rFonts w:eastAsia="Times New Roman" w:cstheme="minorHAnsi"/>
          <w:i/>
          <w:iCs/>
          <w:sz w:val="30"/>
          <w:szCs w:val="30"/>
          <w:u w:val="single"/>
        </w:rPr>
        <w:t>Joachim of Fiore</w:t>
      </w:r>
      <w:r w:rsidRPr="00C42445">
        <w:rPr>
          <w:rFonts w:eastAsia="Times New Roman" w:cstheme="minorHAnsi"/>
          <w:sz w:val="30"/>
          <w:szCs w:val="30"/>
        </w:rPr>
        <w:t xml:space="preserve"> in the twelfth century, interprets Revelation as a panorama or overview of the entire church age. </w:t>
      </w:r>
    </w:p>
    <w:p w14:paraId="1867CF69" w14:textId="77777777" w:rsidR="00795E58" w:rsidRPr="00C42445" w:rsidRDefault="00BE38F3" w:rsidP="00795E58">
      <w:pPr>
        <w:pStyle w:val="ListParagraph"/>
        <w:numPr>
          <w:ilvl w:val="0"/>
          <w:numId w:val="13"/>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This view was very common among the Reformers at the time of the Protestant Reformation. </w:t>
      </w:r>
    </w:p>
    <w:p w14:paraId="760FE869" w14:textId="77777777" w:rsidR="00795E58" w:rsidRPr="00C42445" w:rsidRDefault="00795E58" w:rsidP="00795E58">
      <w:pPr>
        <w:pStyle w:val="ListParagraph"/>
        <w:numPr>
          <w:ilvl w:val="0"/>
          <w:numId w:val="13"/>
        </w:numPr>
        <w:spacing w:before="240" w:after="240"/>
        <w:contextualSpacing w:val="0"/>
        <w:rPr>
          <w:rFonts w:eastAsia="Times New Roman" w:cstheme="minorHAnsi"/>
          <w:sz w:val="30"/>
          <w:szCs w:val="30"/>
        </w:rPr>
      </w:pPr>
      <w:r w:rsidRPr="00C42445">
        <w:rPr>
          <w:rFonts w:eastAsia="Times New Roman" w:cstheme="minorHAnsi"/>
          <w:sz w:val="30"/>
          <w:szCs w:val="30"/>
        </w:rPr>
        <w:t>This view</w:t>
      </w:r>
      <w:r w:rsidR="00BE38F3" w:rsidRPr="00C42445">
        <w:rPr>
          <w:rFonts w:eastAsia="Times New Roman" w:cstheme="minorHAnsi"/>
          <w:sz w:val="30"/>
          <w:szCs w:val="30"/>
        </w:rPr>
        <w:t xml:space="preserve"> was held by John Wycliffe, John Knox, William Tyndale, Martin Luther, John Calvin, Sir Isaac Newton, George Whitefield, Charles Spurgeon, and Matthew Henry. </w:t>
      </w:r>
    </w:p>
    <w:p w14:paraId="46D427D8" w14:textId="42E71B6B" w:rsidR="00556243" w:rsidRPr="00C42445" w:rsidRDefault="00BE38F3" w:rsidP="00971EB4">
      <w:pPr>
        <w:pStyle w:val="ListParagraph"/>
        <w:numPr>
          <w:ilvl w:val="0"/>
          <w:numId w:val="13"/>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However, </w:t>
      </w:r>
      <w:r w:rsidRPr="00C42445">
        <w:rPr>
          <w:rFonts w:eastAsia="Times New Roman" w:cstheme="minorHAnsi"/>
          <w:i/>
          <w:iCs/>
          <w:sz w:val="30"/>
          <w:szCs w:val="30"/>
          <w:u w:val="single"/>
        </w:rPr>
        <w:t>very few</w:t>
      </w:r>
      <w:r w:rsidRPr="00C42445">
        <w:rPr>
          <w:rFonts w:eastAsia="Times New Roman" w:cstheme="minorHAnsi"/>
          <w:sz w:val="30"/>
          <w:szCs w:val="30"/>
        </w:rPr>
        <w:t xml:space="preserve"> hold this view today. </w:t>
      </w:r>
    </w:p>
    <w:p w14:paraId="6B1383B3" w14:textId="3A81E258"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b/>
          <w:bCs/>
          <w:sz w:val="30"/>
          <w:szCs w:val="30"/>
        </w:rPr>
        <w:lastRenderedPageBreak/>
        <w:t xml:space="preserve">Idealist View (Timeless) </w:t>
      </w:r>
    </w:p>
    <w:p w14:paraId="3F218729" w14:textId="77777777" w:rsidR="00CE3EA3" w:rsidRPr="00C42445" w:rsidRDefault="00BE38F3" w:rsidP="006A007B">
      <w:pPr>
        <w:pStyle w:val="ListParagraph"/>
        <w:numPr>
          <w:ilvl w:val="0"/>
          <w:numId w:val="14"/>
        </w:numPr>
        <w:spacing w:before="240" w:after="240"/>
        <w:contextualSpacing w:val="0"/>
        <w:rPr>
          <w:rFonts w:eastAsia="Times New Roman" w:cstheme="minorHAnsi"/>
          <w:sz w:val="30"/>
          <w:szCs w:val="30"/>
        </w:rPr>
      </w:pPr>
      <w:r w:rsidRPr="00C42445">
        <w:rPr>
          <w:rFonts w:eastAsia="Times New Roman" w:cstheme="minorHAnsi"/>
          <w:sz w:val="30"/>
          <w:szCs w:val="30"/>
        </w:rPr>
        <w:t xml:space="preserve">Idealism, also known sometimes as the spiritual approach, does “not look for individual or specific fulfillments of the prophecies of Revelation in the natural sense,” </w:t>
      </w:r>
    </w:p>
    <w:p w14:paraId="4B939C0F" w14:textId="77777777" w:rsidR="00CE3EA3" w:rsidRPr="00C42445" w:rsidRDefault="00BE38F3" w:rsidP="006A007B">
      <w:pPr>
        <w:pStyle w:val="ListParagraph"/>
        <w:numPr>
          <w:ilvl w:val="1"/>
          <w:numId w:val="14"/>
        </w:numPr>
        <w:spacing w:before="240" w:after="240"/>
        <w:contextualSpacing w:val="0"/>
        <w:rPr>
          <w:rFonts w:eastAsia="Times New Roman" w:cstheme="minorHAnsi"/>
          <w:sz w:val="30"/>
          <w:szCs w:val="30"/>
        </w:rPr>
      </w:pPr>
      <w:r w:rsidRPr="00C42445">
        <w:rPr>
          <w:rFonts w:eastAsia="Times New Roman" w:cstheme="minorHAnsi"/>
          <w:sz w:val="30"/>
          <w:szCs w:val="30"/>
        </w:rPr>
        <w:t xml:space="preserve">but believes “only </w:t>
      </w:r>
      <w:proofErr w:type="gramStart"/>
      <w:r w:rsidRPr="00C42445">
        <w:rPr>
          <w:rFonts w:eastAsia="Times New Roman" w:cstheme="minorHAnsi"/>
          <w:sz w:val="30"/>
          <w:szCs w:val="30"/>
        </w:rPr>
        <w:t>that spiritual lessons and principles</w:t>
      </w:r>
      <w:proofErr w:type="gramEnd"/>
      <w:r w:rsidRPr="00C42445">
        <w:rPr>
          <w:rFonts w:eastAsia="Times New Roman" w:cstheme="minorHAnsi"/>
          <w:sz w:val="30"/>
          <w:szCs w:val="30"/>
        </w:rPr>
        <w:t xml:space="preserve"> (which may find recurrent expression in history) are depicted symbolically in the visions.”</w:t>
      </w:r>
      <w:r w:rsidR="00556243" w:rsidRPr="00C42445">
        <w:rPr>
          <w:rFonts w:eastAsia="Times New Roman" w:cstheme="minorHAnsi"/>
          <w:position w:val="8"/>
          <w:sz w:val="30"/>
          <w:szCs w:val="30"/>
        </w:rPr>
        <w:t xml:space="preserve"> </w:t>
      </w:r>
    </w:p>
    <w:p w14:paraId="0B4A43A5" w14:textId="77777777" w:rsidR="00CE3EA3" w:rsidRPr="00C42445" w:rsidRDefault="00BE38F3" w:rsidP="006A007B">
      <w:pPr>
        <w:pStyle w:val="ListParagraph"/>
        <w:numPr>
          <w:ilvl w:val="1"/>
          <w:numId w:val="14"/>
        </w:numPr>
        <w:spacing w:before="240" w:after="240"/>
        <w:contextualSpacing w:val="0"/>
        <w:rPr>
          <w:rFonts w:eastAsia="Times New Roman" w:cstheme="minorHAnsi"/>
          <w:sz w:val="30"/>
          <w:szCs w:val="30"/>
        </w:rPr>
      </w:pPr>
      <w:r w:rsidRPr="00C42445">
        <w:rPr>
          <w:rFonts w:eastAsia="Times New Roman" w:cstheme="minorHAnsi"/>
          <w:sz w:val="30"/>
          <w:szCs w:val="30"/>
        </w:rPr>
        <w:t>For idealists, the symbols in Revelation picture the ever-present struggle between good and evil and teach ideal, timeless principles to inspire believers as they endure the setbacks and suffe</w:t>
      </w:r>
      <w:r w:rsidR="00556243" w:rsidRPr="00C42445">
        <w:rPr>
          <w:rFonts w:eastAsia="Times New Roman" w:cstheme="minorHAnsi"/>
          <w:sz w:val="30"/>
          <w:szCs w:val="30"/>
        </w:rPr>
        <w:t>r</w:t>
      </w:r>
      <w:r w:rsidRPr="00C42445">
        <w:rPr>
          <w:rFonts w:eastAsia="Times New Roman" w:cstheme="minorHAnsi"/>
          <w:sz w:val="30"/>
          <w:szCs w:val="30"/>
        </w:rPr>
        <w:t xml:space="preserve">ing of life. </w:t>
      </w:r>
    </w:p>
    <w:p w14:paraId="10248724" w14:textId="77777777" w:rsidR="006A007B" w:rsidRPr="00C42445" w:rsidRDefault="00BE38F3" w:rsidP="006A007B">
      <w:pPr>
        <w:pStyle w:val="ListParagraph"/>
        <w:numPr>
          <w:ilvl w:val="0"/>
          <w:numId w:val="14"/>
        </w:numPr>
        <w:spacing w:before="240" w:after="240"/>
        <w:contextualSpacing w:val="0"/>
        <w:rPr>
          <w:rFonts w:eastAsia="Times New Roman" w:cstheme="minorHAnsi"/>
          <w:sz w:val="30"/>
          <w:szCs w:val="30"/>
        </w:rPr>
      </w:pPr>
      <w:r w:rsidRPr="00C42445">
        <w:rPr>
          <w:rFonts w:eastAsia="Times New Roman" w:cstheme="minorHAnsi"/>
          <w:sz w:val="30"/>
          <w:szCs w:val="30"/>
        </w:rPr>
        <w:t xml:space="preserve">According to this view, the great themes of the triumph of good over evil, of Christ over Satan, of the vindication of the martyrs and the sovereignty of God are played out throughout Revelation without necessary reference to single historical events. </w:t>
      </w:r>
    </w:p>
    <w:p w14:paraId="10E9DE26" w14:textId="77777777" w:rsidR="006A007B" w:rsidRPr="00C42445" w:rsidRDefault="00BE38F3" w:rsidP="006A007B">
      <w:pPr>
        <w:pStyle w:val="ListParagraph"/>
        <w:numPr>
          <w:ilvl w:val="0"/>
          <w:numId w:val="14"/>
        </w:numPr>
        <w:spacing w:before="240" w:after="240"/>
        <w:contextualSpacing w:val="0"/>
        <w:rPr>
          <w:rFonts w:eastAsia="Times New Roman" w:cstheme="minorHAnsi"/>
          <w:sz w:val="30"/>
          <w:szCs w:val="30"/>
        </w:rPr>
      </w:pPr>
      <w:r w:rsidRPr="00C42445">
        <w:rPr>
          <w:rFonts w:eastAsia="Times New Roman" w:cstheme="minorHAnsi"/>
          <w:sz w:val="30"/>
          <w:szCs w:val="30"/>
        </w:rPr>
        <w:t>The battles in Revelation may be seen as referring to spiritual warfare, to the persecution of Christians, or to natural warfare in general throughout history.</w:t>
      </w:r>
      <w:r w:rsidR="00556243" w:rsidRPr="00C42445">
        <w:rPr>
          <w:rFonts w:eastAsia="Times New Roman" w:cstheme="minorHAnsi"/>
          <w:sz w:val="30"/>
          <w:szCs w:val="30"/>
        </w:rPr>
        <w:t xml:space="preserve"> </w:t>
      </w:r>
    </w:p>
    <w:p w14:paraId="3DC280E8" w14:textId="77777777" w:rsidR="006A007B" w:rsidRPr="00C42445" w:rsidRDefault="00BE38F3" w:rsidP="006A007B">
      <w:pPr>
        <w:pStyle w:val="ListParagraph"/>
        <w:numPr>
          <w:ilvl w:val="0"/>
          <w:numId w:val="14"/>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The beast from the sea may be identified as the satanically inspired political opposition to the church in any age, and the beast from the land as the opposition of pagan or corrupt religion to Christianity. </w:t>
      </w:r>
    </w:p>
    <w:p w14:paraId="2341DA59" w14:textId="77777777" w:rsidR="006A007B" w:rsidRPr="00C42445" w:rsidRDefault="00BE38F3" w:rsidP="006A007B">
      <w:pPr>
        <w:pStyle w:val="ListParagraph"/>
        <w:numPr>
          <w:ilvl w:val="0"/>
          <w:numId w:val="14"/>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The Harlot represents either the compromise church or the seduction of the world in general. </w:t>
      </w:r>
    </w:p>
    <w:p w14:paraId="60F4A4EB" w14:textId="77777777" w:rsidR="006A007B" w:rsidRPr="00C42445" w:rsidRDefault="00BE38F3" w:rsidP="006A007B">
      <w:pPr>
        <w:pStyle w:val="ListParagraph"/>
        <w:numPr>
          <w:ilvl w:val="0"/>
          <w:numId w:val="14"/>
        </w:numPr>
        <w:spacing w:before="240" w:after="240"/>
        <w:contextualSpacing w:val="0"/>
        <w:rPr>
          <w:rFonts w:eastAsia="Times New Roman" w:cstheme="minorHAnsi"/>
          <w:sz w:val="30"/>
          <w:szCs w:val="30"/>
        </w:rPr>
      </w:pPr>
      <w:r w:rsidRPr="00C42445">
        <w:rPr>
          <w:rFonts w:eastAsia="Times New Roman" w:cstheme="minorHAnsi"/>
          <w:sz w:val="30"/>
          <w:szCs w:val="30"/>
        </w:rPr>
        <w:t>Each broken seal or sounded trumpet depicts some reality (famine, war, natural disaster) which happens in history on a recurring basis as part of the sovereign outworking of God’s purpose in history.</w:t>
      </w:r>
    </w:p>
    <w:p w14:paraId="7890FB5F" w14:textId="77777777" w:rsidR="006A007B" w:rsidRPr="00C42445" w:rsidRDefault="00BE38F3" w:rsidP="006A007B">
      <w:pPr>
        <w:pStyle w:val="ListParagraph"/>
        <w:numPr>
          <w:ilvl w:val="0"/>
          <w:numId w:val="14"/>
        </w:numPr>
        <w:spacing w:before="240" w:after="240"/>
        <w:contextualSpacing w:val="0"/>
        <w:rPr>
          <w:rFonts w:eastAsia="Times New Roman" w:cstheme="minorHAnsi"/>
          <w:sz w:val="30"/>
          <w:szCs w:val="30"/>
        </w:rPr>
      </w:pPr>
      <w:r w:rsidRPr="00C42445">
        <w:rPr>
          <w:rFonts w:eastAsia="Times New Roman" w:cstheme="minorHAnsi"/>
          <w:sz w:val="30"/>
          <w:szCs w:val="30"/>
        </w:rPr>
        <w:t xml:space="preserve">Idealism grew out of the allegorical method of interpreting Scripture, upheld by Origen and Clement, and gained traction through the amillennial view held by Augustine. This is probably the predominant view today among scholars. </w:t>
      </w:r>
    </w:p>
    <w:p w14:paraId="78B42ACE" w14:textId="77777777" w:rsidR="006A007B" w:rsidRPr="00C42445" w:rsidRDefault="00BE38F3" w:rsidP="006A007B">
      <w:pPr>
        <w:pStyle w:val="ListParagraph"/>
        <w:numPr>
          <w:ilvl w:val="0"/>
          <w:numId w:val="14"/>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The main appeal of idealism seems to be the desire of its pro-ponents to relate the message of the book to readers in every period of history. </w:t>
      </w:r>
    </w:p>
    <w:p w14:paraId="1B83CEE6" w14:textId="77777777" w:rsidR="006A007B" w:rsidRPr="00C42445" w:rsidRDefault="00BE38F3" w:rsidP="006A007B">
      <w:pPr>
        <w:pStyle w:val="ListParagraph"/>
        <w:numPr>
          <w:ilvl w:val="0"/>
          <w:numId w:val="14"/>
        </w:numPr>
        <w:spacing w:before="240" w:after="240"/>
        <w:contextualSpacing w:val="0"/>
        <w:rPr>
          <w:rFonts w:eastAsia="Times New Roman" w:cstheme="minorHAnsi"/>
          <w:sz w:val="30"/>
          <w:szCs w:val="30"/>
        </w:rPr>
      </w:pPr>
      <w:r w:rsidRPr="00C42445">
        <w:rPr>
          <w:rFonts w:eastAsia="Times New Roman" w:cstheme="minorHAnsi"/>
          <w:sz w:val="30"/>
          <w:szCs w:val="30"/>
        </w:rPr>
        <w:t xml:space="preserve">However, this aspiration is offset by idealism’s inability to give concrete meaning to the symbols of the book. This is a serious shortcoming. </w:t>
      </w:r>
    </w:p>
    <w:p w14:paraId="7A0BEF61" w14:textId="0AFFAAEE" w:rsidR="00BE38F3" w:rsidRPr="00C42445" w:rsidRDefault="00BE38F3" w:rsidP="006A007B">
      <w:pPr>
        <w:pStyle w:val="ListParagraph"/>
        <w:numPr>
          <w:ilvl w:val="0"/>
          <w:numId w:val="14"/>
        </w:numPr>
        <w:spacing w:before="240" w:after="240"/>
        <w:contextualSpacing w:val="0"/>
        <w:rPr>
          <w:rFonts w:eastAsia="Times New Roman" w:cstheme="minorHAnsi"/>
          <w:sz w:val="30"/>
          <w:szCs w:val="30"/>
        </w:rPr>
      </w:pPr>
      <w:r w:rsidRPr="00C42445">
        <w:rPr>
          <w:rFonts w:eastAsia="Times New Roman" w:cstheme="minorHAnsi"/>
          <w:sz w:val="30"/>
          <w:szCs w:val="30"/>
        </w:rPr>
        <w:lastRenderedPageBreak/>
        <w:t xml:space="preserve">Idealism is not a reliable guide to the meaning of Revelation. </w:t>
      </w:r>
    </w:p>
    <w:p w14:paraId="36EB467D" w14:textId="702D8B34"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b/>
          <w:bCs/>
          <w:sz w:val="30"/>
          <w:szCs w:val="30"/>
        </w:rPr>
        <w:t xml:space="preserve">Futurist View (Future) </w:t>
      </w:r>
    </w:p>
    <w:p w14:paraId="61EA75F7" w14:textId="77777777" w:rsidR="008E5732" w:rsidRPr="00C42445" w:rsidRDefault="00BE38F3" w:rsidP="000F4EAD">
      <w:pPr>
        <w:pStyle w:val="ListParagraph"/>
        <w:numPr>
          <w:ilvl w:val="0"/>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Futurists interpret Revelation 4–22 as describing real people and events yet to appear on the world scene. </w:t>
      </w:r>
    </w:p>
    <w:p w14:paraId="280BF2A2" w14:textId="77777777" w:rsidR="008E5732" w:rsidRPr="00C42445" w:rsidRDefault="00BE38F3" w:rsidP="000F4EAD">
      <w:pPr>
        <w:pStyle w:val="ListParagraph"/>
        <w:numPr>
          <w:ilvl w:val="0"/>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Many of the luminaries in the early church adopted a futurist view: Justin Martyr, Irenaeus, Hippolytus, and Victorinus. </w:t>
      </w:r>
    </w:p>
    <w:p w14:paraId="4B18BDDA" w14:textId="77777777" w:rsidR="008E5732" w:rsidRPr="00C42445" w:rsidRDefault="00BE38F3" w:rsidP="000F4EAD">
      <w:pPr>
        <w:pStyle w:val="ListParagraph"/>
        <w:numPr>
          <w:ilvl w:val="0"/>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Some contemporary futurists are John Walvoord, John MacArthur, Charles Ryrie, Tim LaHaye, J. Dwight Pentecost, and Thomas Ice. </w:t>
      </w:r>
    </w:p>
    <w:p w14:paraId="213488EA" w14:textId="77777777" w:rsidR="000F4EAD" w:rsidRPr="00C42445" w:rsidRDefault="00BE38F3" w:rsidP="000F4EAD">
      <w:pPr>
        <w:pStyle w:val="ListParagraph"/>
        <w:numPr>
          <w:ilvl w:val="0"/>
          <w:numId w:val="15"/>
        </w:numPr>
        <w:spacing w:before="240" w:after="240"/>
        <w:contextualSpacing w:val="0"/>
        <w:rPr>
          <w:rFonts w:eastAsia="Times New Roman" w:cstheme="minorHAnsi"/>
          <w:sz w:val="30"/>
          <w:szCs w:val="30"/>
        </w:rPr>
      </w:pPr>
      <w:r w:rsidRPr="00C42445">
        <w:rPr>
          <w:rFonts w:eastAsia="Times New Roman" w:cstheme="minorHAnsi"/>
          <w:sz w:val="30"/>
          <w:szCs w:val="30"/>
        </w:rPr>
        <w:t>One main objection to the futurist view is that “it removes Revelation from its original setting so that the book has little meaning for the original audience.”</w:t>
      </w:r>
      <w:r w:rsidRPr="00C42445">
        <w:rPr>
          <w:rFonts w:eastAsia="Times New Roman" w:cstheme="minorHAnsi"/>
          <w:position w:val="8"/>
          <w:sz w:val="30"/>
          <w:szCs w:val="30"/>
        </w:rPr>
        <w:t xml:space="preserve"> </w:t>
      </w:r>
    </w:p>
    <w:p w14:paraId="31DC238C" w14:textId="77777777" w:rsidR="000F4EAD" w:rsidRPr="00C42445" w:rsidRDefault="00BE38F3" w:rsidP="000F4EAD">
      <w:pPr>
        <w:pStyle w:val="ListParagraph"/>
        <w:numPr>
          <w:ilvl w:val="1"/>
          <w:numId w:val="15"/>
        </w:numPr>
        <w:spacing w:before="240" w:after="240"/>
        <w:contextualSpacing w:val="0"/>
        <w:rPr>
          <w:rFonts w:eastAsia="Times New Roman" w:cstheme="minorHAnsi"/>
          <w:sz w:val="30"/>
          <w:szCs w:val="30"/>
        </w:rPr>
      </w:pPr>
      <w:r w:rsidRPr="00C42445">
        <w:rPr>
          <w:rFonts w:eastAsia="Times New Roman" w:cstheme="minorHAnsi"/>
          <w:sz w:val="30"/>
          <w:szCs w:val="30"/>
        </w:rPr>
        <w:t>After all, some would argue, how can Revelation have been relevant to the original readers if the events described in it wouldn’t take place until more than 2000 years in the future?</w:t>
      </w:r>
    </w:p>
    <w:p w14:paraId="430E556B" w14:textId="77777777" w:rsidR="000F4EAD" w:rsidRPr="00C42445" w:rsidRDefault="00BE38F3" w:rsidP="000F4EAD">
      <w:pPr>
        <w:pStyle w:val="ListParagraph"/>
        <w:numPr>
          <w:ilvl w:val="1"/>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There are two answers to this objection. First, one could make the same argument about hundreds of Old Testament prophecies. </w:t>
      </w:r>
    </w:p>
    <w:p w14:paraId="6281E251" w14:textId="77777777" w:rsidR="000F4EAD" w:rsidRPr="00C42445" w:rsidRDefault="00BE38F3" w:rsidP="000F4EAD">
      <w:pPr>
        <w:pStyle w:val="ListParagraph"/>
        <w:numPr>
          <w:ilvl w:val="2"/>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For instance, Isaiah’s prophecies about the coming Messiah, such as the virgin birth in 7:14, were written 700 years before His birth. </w:t>
      </w:r>
    </w:p>
    <w:p w14:paraId="5DBD2559" w14:textId="77777777" w:rsidR="000F4EAD" w:rsidRPr="00C42445" w:rsidRDefault="00BE38F3" w:rsidP="000F4EAD">
      <w:pPr>
        <w:pStyle w:val="ListParagraph"/>
        <w:numPr>
          <w:ilvl w:val="2"/>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Micah’s prophecy about the birthplace of the Messiah in Bethlehem (in Micah 5:2) was also written about 700 years before His coming. </w:t>
      </w:r>
    </w:p>
    <w:p w14:paraId="25F68928" w14:textId="77777777" w:rsidR="000F4EAD" w:rsidRPr="00C42445" w:rsidRDefault="00BE38F3" w:rsidP="000F4EAD">
      <w:pPr>
        <w:pStyle w:val="ListParagraph"/>
        <w:numPr>
          <w:ilvl w:val="2"/>
          <w:numId w:val="15"/>
        </w:numPr>
        <w:spacing w:before="240" w:after="240"/>
        <w:contextualSpacing w:val="0"/>
        <w:rPr>
          <w:rFonts w:eastAsia="Times New Roman" w:cstheme="minorHAnsi"/>
          <w:sz w:val="30"/>
          <w:szCs w:val="30"/>
        </w:rPr>
      </w:pPr>
      <w:r w:rsidRPr="00C42445">
        <w:rPr>
          <w:rFonts w:eastAsia="Times New Roman" w:cstheme="minorHAnsi"/>
          <w:sz w:val="30"/>
          <w:szCs w:val="30"/>
        </w:rPr>
        <w:t>Many of Daniel’s predictions weren’t fulfilled for centuries</w:t>
      </w:r>
      <w:r w:rsidR="000F4EAD" w:rsidRPr="00C42445">
        <w:rPr>
          <w:rFonts w:eastAsia="Times New Roman" w:cstheme="minorHAnsi"/>
          <w:sz w:val="30"/>
          <w:szCs w:val="30"/>
        </w:rPr>
        <w:t>.</w:t>
      </w:r>
    </w:p>
    <w:p w14:paraId="42673D77" w14:textId="4237F0EE" w:rsidR="000F4EAD" w:rsidRPr="00C42445" w:rsidRDefault="00BE38F3" w:rsidP="000F4EAD">
      <w:pPr>
        <w:pStyle w:val="ListParagraph"/>
        <w:numPr>
          <w:ilvl w:val="1"/>
          <w:numId w:val="15"/>
        </w:numPr>
        <w:spacing w:before="240" w:after="240"/>
        <w:contextualSpacing w:val="0"/>
        <w:rPr>
          <w:rFonts w:eastAsia="Times New Roman" w:cstheme="minorHAnsi"/>
          <w:sz w:val="30"/>
          <w:szCs w:val="30"/>
        </w:rPr>
      </w:pPr>
      <w:r w:rsidRPr="00C42445">
        <w:rPr>
          <w:rFonts w:eastAsia="Times New Roman" w:cstheme="minorHAnsi"/>
          <w:sz w:val="30"/>
          <w:szCs w:val="30"/>
        </w:rPr>
        <w:t>All</w:t>
      </w:r>
      <w:r w:rsidR="007A32FD" w:rsidRPr="00C42445">
        <w:rPr>
          <w:rFonts w:eastAsia="Times New Roman" w:cstheme="minorHAnsi"/>
          <w:sz w:val="30"/>
          <w:szCs w:val="30"/>
        </w:rPr>
        <w:t xml:space="preserve"> </w:t>
      </w:r>
      <w:r w:rsidRPr="00C42445">
        <w:rPr>
          <w:rFonts w:eastAsia="Times New Roman" w:cstheme="minorHAnsi"/>
          <w:sz w:val="30"/>
          <w:szCs w:val="30"/>
        </w:rPr>
        <w:t>these</w:t>
      </w:r>
      <w:r w:rsidR="007A32FD" w:rsidRPr="00C42445">
        <w:rPr>
          <w:rFonts w:eastAsia="Times New Roman" w:cstheme="minorHAnsi"/>
          <w:sz w:val="30"/>
          <w:szCs w:val="30"/>
        </w:rPr>
        <w:t xml:space="preserve"> </w:t>
      </w:r>
      <w:r w:rsidRPr="00C42445">
        <w:rPr>
          <w:rFonts w:eastAsia="Times New Roman" w:cstheme="minorHAnsi"/>
          <w:sz w:val="30"/>
          <w:szCs w:val="30"/>
        </w:rPr>
        <w:t>Old</w:t>
      </w:r>
      <w:r w:rsidR="007A32FD" w:rsidRPr="00C42445">
        <w:rPr>
          <w:rFonts w:eastAsia="Times New Roman" w:cstheme="minorHAnsi"/>
          <w:sz w:val="30"/>
          <w:szCs w:val="30"/>
        </w:rPr>
        <w:t xml:space="preserve"> </w:t>
      </w:r>
      <w:r w:rsidRPr="00C42445">
        <w:rPr>
          <w:rFonts w:eastAsia="Times New Roman" w:cstheme="minorHAnsi"/>
          <w:sz w:val="30"/>
          <w:szCs w:val="30"/>
        </w:rPr>
        <w:t>Testament</w:t>
      </w:r>
      <w:r w:rsidR="007A32FD" w:rsidRPr="00C42445">
        <w:rPr>
          <w:rFonts w:eastAsia="Times New Roman" w:cstheme="minorHAnsi"/>
          <w:sz w:val="30"/>
          <w:szCs w:val="30"/>
        </w:rPr>
        <w:t xml:space="preserve"> </w:t>
      </w:r>
      <w:r w:rsidRPr="00C42445">
        <w:rPr>
          <w:rFonts w:eastAsia="Times New Roman" w:cstheme="minorHAnsi"/>
          <w:sz w:val="30"/>
          <w:szCs w:val="30"/>
        </w:rPr>
        <w:t>prophecies</w:t>
      </w:r>
      <w:r w:rsidR="007A32FD" w:rsidRPr="00C42445">
        <w:rPr>
          <w:rFonts w:eastAsia="Times New Roman" w:cstheme="minorHAnsi"/>
          <w:sz w:val="30"/>
          <w:szCs w:val="30"/>
        </w:rPr>
        <w:t xml:space="preserve"> </w:t>
      </w:r>
      <w:r w:rsidRPr="00C42445">
        <w:rPr>
          <w:rFonts w:eastAsia="Times New Roman" w:cstheme="minorHAnsi"/>
          <w:sz w:val="30"/>
          <w:szCs w:val="30"/>
        </w:rPr>
        <w:t>were</w:t>
      </w:r>
      <w:r w:rsidR="007A32FD" w:rsidRPr="00C42445">
        <w:rPr>
          <w:rFonts w:eastAsia="Times New Roman" w:cstheme="minorHAnsi"/>
          <w:sz w:val="30"/>
          <w:szCs w:val="30"/>
        </w:rPr>
        <w:t xml:space="preserve"> </w:t>
      </w:r>
      <w:r w:rsidR="00D564EC" w:rsidRPr="00C42445">
        <w:rPr>
          <w:rFonts w:eastAsia="Times New Roman" w:cstheme="minorHAnsi"/>
          <w:sz w:val="30"/>
          <w:szCs w:val="30"/>
        </w:rPr>
        <w:t>relevant at</w:t>
      </w:r>
      <w:r w:rsidR="007A32FD" w:rsidRPr="00C42445">
        <w:rPr>
          <w:rFonts w:eastAsia="Times New Roman" w:cstheme="minorHAnsi"/>
          <w:sz w:val="30"/>
          <w:szCs w:val="30"/>
        </w:rPr>
        <w:t xml:space="preserve"> </w:t>
      </w:r>
      <w:r w:rsidRPr="00C42445">
        <w:rPr>
          <w:rFonts w:eastAsia="Times New Roman" w:cstheme="minorHAnsi"/>
          <w:sz w:val="30"/>
          <w:szCs w:val="30"/>
        </w:rPr>
        <w:t>the</w:t>
      </w:r>
      <w:r w:rsidR="007A32FD" w:rsidRPr="00C42445">
        <w:rPr>
          <w:rFonts w:eastAsia="Times New Roman" w:cstheme="minorHAnsi"/>
          <w:sz w:val="30"/>
          <w:szCs w:val="30"/>
        </w:rPr>
        <w:t xml:space="preserve"> </w:t>
      </w:r>
      <w:r w:rsidRPr="00C42445">
        <w:rPr>
          <w:rFonts w:eastAsia="Times New Roman" w:cstheme="minorHAnsi"/>
          <w:sz w:val="30"/>
          <w:szCs w:val="30"/>
        </w:rPr>
        <w:t xml:space="preserve">time they were given because the readers did not know when they would be fulfilled. </w:t>
      </w:r>
    </w:p>
    <w:p w14:paraId="60108A2D" w14:textId="7604AE0D" w:rsidR="000F4EAD" w:rsidRPr="00C42445" w:rsidRDefault="00BE38F3" w:rsidP="000F4EAD">
      <w:pPr>
        <w:pStyle w:val="ListParagraph"/>
        <w:numPr>
          <w:ilvl w:val="1"/>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Likewise, the believers in Asia Minor who first received the book of Revelation didn’t know these events wouldn’t be fulfilled for over 2000 years. They believed the prophecies could very well take place in their lifetime. And each subsequent generation that has read and studied Revelation has lived with the hope that the prophecies within it could be fulfilled in their generation. </w:t>
      </w:r>
    </w:p>
    <w:p w14:paraId="6ED794F2" w14:textId="77777777" w:rsidR="000F4EAD" w:rsidRPr="0012160F" w:rsidRDefault="00BE38F3" w:rsidP="000F4EAD">
      <w:pPr>
        <w:pStyle w:val="ListParagraph"/>
        <w:numPr>
          <w:ilvl w:val="1"/>
          <w:numId w:val="15"/>
        </w:numPr>
        <w:spacing w:before="240" w:after="240"/>
        <w:contextualSpacing w:val="0"/>
        <w:rPr>
          <w:rFonts w:eastAsia="Times New Roman" w:cstheme="minorHAnsi"/>
          <w:sz w:val="30"/>
          <w:szCs w:val="30"/>
        </w:rPr>
      </w:pPr>
      <w:r w:rsidRPr="0012160F">
        <w:rPr>
          <w:rFonts w:eastAsia="Times New Roman" w:cstheme="minorHAnsi"/>
          <w:sz w:val="30"/>
          <w:szCs w:val="30"/>
        </w:rPr>
        <w:lastRenderedPageBreak/>
        <w:t xml:space="preserve">Not knowing when these events will come to pass makes them relevant for every generation. </w:t>
      </w:r>
    </w:p>
    <w:p w14:paraId="659F2F33" w14:textId="77777777" w:rsidR="000F4EAD" w:rsidRPr="00C42445" w:rsidRDefault="00BE38F3" w:rsidP="000F4EAD">
      <w:pPr>
        <w:pStyle w:val="ListParagraph"/>
        <w:numPr>
          <w:ilvl w:val="1"/>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Second, knowing how history will end, whether it is in our lifetime or not, gives great comfort and hope. </w:t>
      </w:r>
    </w:p>
    <w:p w14:paraId="617600B3" w14:textId="77777777" w:rsidR="000F4EAD" w:rsidRPr="00C42445" w:rsidRDefault="00BE38F3" w:rsidP="000F4EAD">
      <w:pPr>
        <w:pStyle w:val="ListParagraph"/>
        <w:numPr>
          <w:ilvl w:val="1"/>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Revelation teaches us that God is sovereign, that He rules from His throne in heaven, that He has a plan, and that His kingdom will ultimately come to earth. </w:t>
      </w:r>
    </w:p>
    <w:p w14:paraId="03C7C428" w14:textId="77777777" w:rsidR="000F4EAD" w:rsidRPr="00C42445" w:rsidRDefault="00BE38F3" w:rsidP="000F4EAD">
      <w:pPr>
        <w:pStyle w:val="ListParagraph"/>
        <w:numPr>
          <w:ilvl w:val="1"/>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These great truths apply to people of every generation for as long as we await the consummation of the ages. </w:t>
      </w:r>
    </w:p>
    <w:p w14:paraId="64BCE452" w14:textId="625A15AA" w:rsidR="000F4EAD" w:rsidRPr="00C42445" w:rsidRDefault="00D564EC" w:rsidP="000F4EAD">
      <w:pPr>
        <w:pStyle w:val="ListParagraph"/>
        <w:numPr>
          <w:ilvl w:val="1"/>
          <w:numId w:val="15"/>
        </w:numPr>
        <w:spacing w:before="240" w:after="240"/>
        <w:contextualSpacing w:val="0"/>
        <w:rPr>
          <w:rFonts w:eastAsia="Times New Roman" w:cstheme="minorHAnsi"/>
          <w:sz w:val="30"/>
          <w:szCs w:val="30"/>
        </w:rPr>
      </w:pPr>
      <w:r>
        <w:rPr>
          <w:rFonts w:eastAsia="Times New Roman" w:cstheme="minorHAnsi"/>
          <w:sz w:val="30"/>
          <w:szCs w:val="30"/>
        </w:rPr>
        <w:t>Most people</w:t>
      </w:r>
      <w:r w:rsidR="00BE38F3" w:rsidRPr="00C42445">
        <w:rPr>
          <w:rFonts w:eastAsia="Times New Roman" w:cstheme="minorHAnsi"/>
          <w:sz w:val="30"/>
          <w:szCs w:val="30"/>
        </w:rPr>
        <w:t xml:space="preserve"> believe the futurist approach is far superior to the other views. It is the only view that consistently follows the principles of interpreting Scripture literally. </w:t>
      </w:r>
    </w:p>
    <w:p w14:paraId="65705CD2" w14:textId="77777777" w:rsidR="003331EA" w:rsidRPr="00C42445" w:rsidRDefault="00BE38F3" w:rsidP="000F4EAD">
      <w:pPr>
        <w:pStyle w:val="ListParagraph"/>
        <w:numPr>
          <w:ilvl w:val="1"/>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Moreover, it makes sense that the final book of God’s Word would focus on the future and tell us how everything finally comes out in the end, just as Genesis told us how everything began. </w:t>
      </w:r>
    </w:p>
    <w:p w14:paraId="32535D20" w14:textId="749E5F86" w:rsidR="003331EA" w:rsidRPr="003A1575" w:rsidRDefault="00F054DF" w:rsidP="003331EA">
      <w:pPr>
        <w:pStyle w:val="ListParagraph"/>
        <w:numPr>
          <w:ilvl w:val="1"/>
          <w:numId w:val="15"/>
        </w:numPr>
        <w:spacing w:before="240" w:after="240"/>
        <w:contextualSpacing w:val="0"/>
        <w:rPr>
          <w:rFonts w:eastAsia="Times New Roman" w:cstheme="minorHAnsi"/>
          <w:sz w:val="30"/>
          <w:szCs w:val="30"/>
        </w:rPr>
      </w:pPr>
      <w:r w:rsidRPr="003A1575">
        <w:rPr>
          <w:rFonts w:eastAsia="Times New Roman" w:cstheme="minorHAnsi"/>
          <w:sz w:val="30"/>
          <w:szCs w:val="30"/>
        </w:rPr>
        <w:t xml:space="preserve">The </w:t>
      </w:r>
      <w:r w:rsidR="00BE38F3" w:rsidRPr="003A1575">
        <w:rPr>
          <w:rFonts w:eastAsia="Times New Roman" w:cstheme="minorHAnsi"/>
          <w:sz w:val="30"/>
          <w:szCs w:val="30"/>
        </w:rPr>
        <w:t xml:space="preserve">futurist approach </w:t>
      </w:r>
      <w:r w:rsidRPr="003A1575">
        <w:rPr>
          <w:rFonts w:eastAsia="Times New Roman" w:cstheme="minorHAnsi"/>
          <w:sz w:val="30"/>
          <w:szCs w:val="30"/>
        </w:rPr>
        <w:t xml:space="preserve">is summarized </w:t>
      </w:r>
      <w:r w:rsidR="00BE38F3" w:rsidRPr="003A1575">
        <w:rPr>
          <w:rFonts w:eastAsia="Times New Roman" w:cstheme="minorHAnsi"/>
          <w:sz w:val="30"/>
          <w:szCs w:val="30"/>
        </w:rPr>
        <w:t xml:space="preserve">in this way: </w:t>
      </w:r>
    </w:p>
    <w:p w14:paraId="7F599176" w14:textId="77777777" w:rsidR="003331EA" w:rsidRPr="00C42445" w:rsidRDefault="00BE38F3" w:rsidP="003331EA">
      <w:pPr>
        <w:pStyle w:val="ListParagraph"/>
        <w:numPr>
          <w:ilvl w:val="2"/>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The Apocalypse reveals the future. </w:t>
      </w:r>
    </w:p>
    <w:p w14:paraId="4FF38BD5" w14:textId="77777777" w:rsidR="003331EA" w:rsidRPr="00C42445" w:rsidRDefault="00BE38F3" w:rsidP="003331EA">
      <w:pPr>
        <w:pStyle w:val="ListParagraph"/>
        <w:numPr>
          <w:ilvl w:val="2"/>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It is </w:t>
      </w:r>
      <w:r w:rsidR="002F341E" w:rsidRPr="00C42445">
        <w:rPr>
          <w:rFonts w:eastAsia="Times New Roman" w:cstheme="minorHAnsi"/>
          <w:sz w:val="30"/>
          <w:szCs w:val="30"/>
        </w:rPr>
        <w:t>God’s Road</w:t>
      </w:r>
      <w:r w:rsidRPr="00C42445">
        <w:rPr>
          <w:rFonts w:eastAsia="Times New Roman" w:cstheme="minorHAnsi"/>
          <w:sz w:val="30"/>
          <w:szCs w:val="30"/>
        </w:rPr>
        <w:t xml:space="preserve"> map to help us understand where human history is going. </w:t>
      </w:r>
    </w:p>
    <w:p w14:paraId="6BD4E2D4" w14:textId="77777777" w:rsidR="003331EA" w:rsidRPr="00C42445" w:rsidRDefault="00BE38F3" w:rsidP="003331EA">
      <w:pPr>
        <w:pStyle w:val="ListParagraph"/>
        <w:numPr>
          <w:ilvl w:val="2"/>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The fact that it points to the time of the end is clear throughout the entire book. </w:t>
      </w:r>
    </w:p>
    <w:p w14:paraId="0F5D3E23" w14:textId="77777777" w:rsidR="003331EA" w:rsidRPr="00C42445" w:rsidRDefault="00BE38F3" w:rsidP="003331EA">
      <w:pPr>
        <w:pStyle w:val="ListParagraph"/>
        <w:numPr>
          <w:ilvl w:val="2"/>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It serves as the final consummation of biblical revelation. </w:t>
      </w:r>
    </w:p>
    <w:p w14:paraId="42756D80" w14:textId="77777777" w:rsidR="003331EA" w:rsidRPr="00C42445" w:rsidRDefault="00BE38F3" w:rsidP="003331EA">
      <w:pPr>
        <w:pStyle w:val="ListParagraph"/>
        <w:numPr>
          <w:ilvl w:val="2"/>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It takes us from the first century to the last century. </w:t>
      </w:r>
    </w:p>
    <w:p w14:paraId="6978B9B3" w14:textId="77777777" w:rsidR="003331EA" w:rsidRPr="00C42445" w:rsidRDefault="00BE38F3" w:rsidP="003331EA">
      <w:pPr>
        <w:pStyle w:val="ListParagraph"/>
        <w:numPr>
          <w:ilvl w:val="2"/>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From persecution to triumph. </w:t>
      </w:r>
    </w:p>
    <w:p w14:paraId="5477E811" w14:textId="77777777" w:rsidR="003331EA" w:rsidRPr="00C42445" w:rsidRDefault="00BE38F3" w:rsidP="003331EA">
      <w:pPr>
        <w:pStyle w:val="ListParagraph"/>
        <w:numPr>
          <w:ilvl w:val="2"/>
          <w:numId w:val="15"/>
        </w:numPr>
        <w:spacing w:before="240" w:after="240"/>
        <w:contextualSpacing w:val="0"/>
        <w:rPr>
          <w:rFonts w:eastAsia="Times New Roman" w:cstheme="minorHAnsi"/>
          <w:sz w:val="30"/>
          <w:szCs w:val="30"/>
        </w:rPr>
      </w:pPr>
      <w:r w:rsidRPr="00C42445">
        <w:rPr>
          <w:rFonts w:eastAsia="Times New Roman" w:cstheme="minorHAnsi"/>
          <w:sz w:val="30"/>
          <w:szCs w:val="30"/>
        </w:rPr>
        <w:t xml:space="preserve">From the struggling church to the bride of Christ. </w:t>
      </w:r>
    </w:p>
    <w:p w14:paraId="32036677" w14:textId="5778E862" w:rsidR="00BE38F3" w:rsidRPr="00C42445" w:rsidRDefault="00BE38F3" w:rsidP="003331EA">
      <w:pPr>
        <w:pStyle w:val="ListParagraph"/>
        <w:numPr>
          <w:ilvl w:val="2"/>
          <w:numId w:val="15"/>
        </w:numPr>
        <w:spacing w:before="240" w:after="240"/>
        <w:contextualSpacing w:val="0"/>
        <w:rPr>
          <w:rFonts w:eastAsia="Times New Roman" w:cstheme="minorHAnsi"/>
          <w:sz w:val="30"/>
          <w:szCs w:val="30"/>
        </w:rPr>
      </w:pPr>
      <w:r w:rsidRPr="00C42445">
        <w:rPr>
          <w:rFonts w:eastAsia="Times New Roman" w:cstheme="minorHAnsi"/>
          <w:sz w:val="30"/>
          <w:szCs w:val="30"/>
        </w:rPr>
        <w:t>From Patmos to paradise.</w:t>
      </w:r>
    </w:p>
    <w:p w14:paraId="39CF4BA5" w14:textId="77777777" w:rsidR="00F054DF" w:rsidRDefault="00F054DF" w:rsidP="00BE38F3">
      <w:pPr>
        <w:spacing w:before="100" w:beforeAutospacing="1" w:after="100" w:afterAutospacing="1"/>
        <w:rPr>
          <w:rFonts w:eastAsia="Times New Roman" w:cstheme="minorHAnsi"/>
          <w:b/>
          <w:bCs/>
          <w:sz w:val="30"/>
          <w:szCs w:val="30"/>
        </w:rPr>
      </w:pPr>
    </w:p>
    <w:p w14:paraId="6C12335D" w14:textId="77777777" w:rsidR="00F054DF" w:rsidRDefault="00F054DF" w:rsidP="00BE38F3">
      <w:pPr>
        <w:spacing w:before="100" w:beforeAutospacing="1" w:after="100" w:afterAutospacing="1"/>
        <w:rPr>
          <w:rFonts w:eastAsia="Times New Roman" w:cstheme="minorHAnsi"/>
          <w:b/>
          <w:bCs/>
          <w:sz w:val="30"/>
          <w:szCs w:val="30"/>
        </w:rPr>
      </w:pPr>
    </w:p>
    <w:p w14:paraId="477EA7F1" w14:textId="6095C0CC"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b/>
          <w:bCs/>
          <w:sz w:val="30"/>
          <w:szCs w:val="30"/>
        </w:rPr>
        <w:lastRenderedPageBreak/>
        <w:t xml:space="preserve">Eclectic View (Mixture) </w:t>
      </w:r>
    </w:p>
    <w:p w14:paraId="3D97BC96" w14:textId="77777777" w:rsidR="003331EA" w:rsidRPr="00C42445" w:rsidRDefault="00BE38F3" w:rsidP="003331EA">
      <w:pPr>
        <w:pStyle w:val="ListParagraph"/>
        <w:numPr>
          <w:ilvl w:val="0"/>
          <w:numId w:val="16"/>
        </w:numPr>
        <w:spacing w:before="240" w:after="240"/>
        <w:contextualSpacing w:val="0"/>
        <w:rPr>
          <w:rFonts w:eastAsia="Times New Roman" w:cstheme="minorHAnsi"/>
          <w:sz w:val="30"/>
          <w:szCs w:val="30"/>
        </w:rPr>
      </w:pPr>
      <w:r w:rsidRPr="00C42445">
        <w:rPr>
          <w:rFonts w:eastAsia="Times New Roman" w:cstheme="minorHAnsi"/>
          <w:sz w:val="30"/>
          <w:szCs w:val="30"/>
        </w:rPr>
        <w:t>This is a newer approach to Revelation that attempts to combine the four other views to maximize their strengths and minimize their weaknesses.</w:t>
      </w:r>
      <w:r w:rsidR="006707D0" w:rsidRPr="00C42445">
        <w:rPr>
          <w:rFonts w:eastAsia="Times New Roman" w:cstheme="minorHAnsi"/>
          <w:position w:val="8"/>
          <w:sz w:val="30"/>
          <w:szCs w:val="30"/>
        </w:rPr>
        <w:t xml:space="preserve"> </w:t>
      </w:r>
    </w:p>
    <w:p w14:paraId="5BFF46EB" w14:textId="77777777" w:rsidR="003331EA" w:rsidRPr="00C42445" w:rsidRDefault="00BE38F3" w:rsidP="003331EA">
      <w:pPr>
        <w:pStyle w:val="ListParagraph"/>
        <w:numPr>
          <w:ilvl w:val="0"/>
          <w:numId w:val="16"/>
        </w:numPr>
        <w:spacing w:before="240" w:after="240"/>
        <w:contextualSpacing w:val="0"/>
        <w:rPr>
          <w:rFonts w:eastAsia="Times New Roman" w:cstheme="minorHAnsi"/>
          <w:sz w:val="30"/>
          <w:szCs w:val="30"/>
        </w:rPr>
      </w:pPr>
      <w:r w:rsidRPr="00C42445">
        <w:rPr>
          <w:rFonts w:eastAsia="Times New Roman" w:cstheme="minorHAnsi"/>
          <w:sz w:val="30"/>
          <w:szCs w:val="30"/>
        </w:rPr>
        <w:t xml:space="preserve">Some of the more prominent eclectics are Greg Beale, G.R. Beasley-Murray, and Craig Keener. </w:t>
      </w:r>
    </w:p>
    <w:p w14:paraId="0DEA4CB1" w14:textId="77777777" w:rsidR="003331EA" w:rsidRPr="00C42445" w:rsidRDefault="00BE38F3" w:rsidP="003331EA">
      <w:pPr>
        <w:pStyle w:val="ListParagraph"/>
        <w:numPr>
          <w:ilvl w:val="0"/>
          <w:numId w:val="16"/>
        </w:numPr>
        <w:spacing w:before="240" w:after="240"/>
        <w:contextualSpacing w:val="0"/>
        <w:rPr>
          <w:rFonts w:eastAsia="Times New Roman" w:cstheme="minorHAnsi"/>
          <w:sz w:val="30"/>
          <w:szCs w:val="30"/>
        </w:rPr>
      </w:pPr>
      <w:r w:rsidRPr="00C42445">
        <w:rPr>
          <w:rFonts w:eastAsia="Times New Roman" w:cstheme="minorHAnsi"/>
          <w:sz w:val="30"/>
          <w:szCs w:val="30"/>
        </w:rPr>
        <w:t xml:space="preserve">Proponents of this view seek to understand the message to the original audience and take special note of the historical-cultural context of Revelation. </w:t>
      </w:r>
    </w:p>
    <w:p w14:paraId="0B015950" w14:textId="77777777" w:rsidR="003331EA" w:rsidRPr="00C42445" w:rsidRDefault="00BE38F3" w:rsidP="003331EA">
      <w:pPr>
        <w:pStyle w:val="ListParagraph"/>
        <w:numPr>
          <w:ilvl w:val="0"/>
          <w:numId w:val="16"/>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They also acknowledge that some of the events will be fulfilled in the final consummation. While claiming to be eclectic, it seems to me that most who adopt this approach still lean primarily toward idealism. </w:t>
      </w:r>
    </w:p>
    <w:p w14:paraId="7495AA45" w14:textId="4DD0BF81" w:rsidR="003331EA" w:rsidRPr="00C42445" w:rsidRDefault="00BE38F3" w:rsidP="00C42445">
      <w:pPr>
        <w:pStyle w:val="ListParagraph"/>
        <w:numPr>
          <w:ilvl w:val="0"/>
          <w:numId w:val="16"/>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The strength of this view is its desire to avoid the weaknesses of some of the other positions and present a balanced approach. </w:t>
      </w:r>
    </w:p>
    <w:p w14:paraId="46CB25E3" w14:textId="77777777" w:rsidR="003331EA" w:rsidRPr="00C42445" w:rsidRDefault="003331EA" w:rsidP="00BE38F3">
      <w:pPr>
        <w:spacing w:before="100" w:beforeAutospacing="1" w:after="100" w:afterAutospacing="1"/>
        <w:rPr>
          <w:rFonts w:eastAsia="Times New Roman" w:cstheme="minorHAnsi"/>
          <w:b/>
          <w:bCs/>
          <w:color w:val="333333"/>
          <w:sz w:val="30"/>
          <w:szCs w:val="30"/>
        </w:rPr>
      </w:pPr>
    </w:p>
    <w:p w14:paraId="457FE7F9" w14:textId="2CB2148D"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b/>
          <w:bCs/>
          <w:color w:val="333333"/>
          <w:sz w:val="30"/>
          <w:szCs w:val="30"/>
        </w:rPr>
        <w:t xml:space="preserve">What are some of the keys to interpreting Revelation, especially all the symbols? </w:t>
      </w:r>
    </w:p>
    <w:p w14:paraId="3524C6C3" w14:textId="77777777" w:rsidR="003331EA" w:rsidRPr="00C42445" w:rsidRDefault="00BE38F3" w:rsidP="003331EA">
      <w:pPr>
        <w:pStyle w:val="ListParagraph"/>
        <w:numPr>
          <w:ilvl w:val="0"/>
          <w:numId w:val="17"/>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The book of Revelation may be the </w:t>
      </w:r>
      <w:r w:rsidRPr="00F054DF">
        <w:rPr>
          <w:rFonts w:eastAsia="Times New Roman" w:cstheme="minorHAnsi"/>
          <w:i/>
          <w:iCs/>
          <w:sz w:val="30"/>
          <w:szCs w:val="30"/>
          <w:u w:val="single"/>
        </w:rPr>
        <w:t>most neglected</w:t>
      </w:r>
      <w:r w:rsidRPr="00C42445">
        <w:rPr>
          <w:rFonts w:eastAsia="Times New Roman" w:cstheme="minorHAnsi"/>
          <w:sz w:val="30"/>
          <w:szCs w:val="30"/>
        </w:rPr>
        <w:t xml:space="preserve"> book in the Bible. </w:t>
      </w:r>
    </w:p>
    <w:p w14:paraId="568B41BB" w14:textId="77777777" w:rsidR="003331EA" w:rsidRPr="00C42445" w:rsidRDefault="00BE38F3" w:rsidP="003331EA">
      <w:pPr>
        <w:pStyle w:val="ListParagraph"/>
        <w:numPr>
          <w:ilvl w:val="0"/>
          <w:numId w:val="17"/>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There are undoubtedly many reasons for this, but a chief one is that there are people who either </w:t>
      </w:r>
      <w:r w:rsidRPr="00C42445">
        <w:rPr>
          <w:rFonts w:eastAsia="Times New Roman" w:cstheme="minorHAnsi"/>
          <w:i/>
          <w:iCs/>
          <w:sz w:val="30"/>
          <w:szCs w:val="30"/>
          <w:u w:val="single"/>
        </w:rPr>
        <w:t>claim</w:t>
      </w:r>
      <w:r w:rsidRPr="00C42445">
        <w:rPr>
          <w:rFonts w:eastAsia="Times New Roman" w:cstheme="minorHAnsi"/>
          <w:sz w:val="30"/>
          <w:szCs w:val="30"/>
        </w:rPr>
        <w:t xml:space="preserve"> or </w:t>
      </w:r>
      <w:r w:rsidRPr="00C42445">
        <w:rPr>
          <w:rFonts w:eastAsia="Times New Roman" w:cstheme="minorHAnsi"/>
          <w:i/>
          <w:iCs/>
          <w:sz w:val="30"/>
          <w:szCs w:val="30"/>
          <w:u w:val="single"/>
        </w:rPr>
        <w:t>assume</w:t>
      </w:r>
      <w:r w:rsidRPr="00C42445">
        <w:rPr>
          <w:rFonts w:eastAsia="Times New Roman" w:cstheme="minorHAnsi"/>
          <w:sz w:val="30"/>
          <w:szCs w:val="30"/>
        </w:rPr>
        <w:t xml:space="preserve"> that </w:t>
      </w:r>
      <w:r w:rsidRPr="00C42445">
        <w:rPr>
          <w:rFonts w:eastAsia="Times New Roman" w:cstheme="minorHAnsi"/>
          <w:i/>
          <w:iCs/>
          <w:sz w:val="30"/>
          <w:szCs w:val="30"/>
          <w:u w:val="single"/>
        </w:rPr>
        <w:t>no one can really understand what it means</w:t>
      </w:r>
      <w:r w:rsidRPr="00C42445">
        <w:rPr>
          <w:rFonts w:eastAsia="Times New Roman" w:cstheme="minorHAnsi"/>
          <w:sz w:val="30"/>
          <w:szCs w:val="30"/>
        </w:rPr>
        <w:t xml:space="preserve">. </w:t>
      </w:r>
    </w:p>
    <w:p w14:paraId="765FF7E4" w14:textId="77777777" w:rsidR="000D62AD" w:rsidRPr="00C42445" w:rsidRDefault="00BE38F3" w:rsidP="000D62AD">
      <w:pPr>
        <w:pStyle w:val="ListParagraph"/>
        <w:numPr>
          <w:ilvl w:val="0"/>
          <w:numId w:val="17"/>
        </w:numPr>
        <w:spacing w:before="240" w:after="240"/>
        <w:contextualSpacing w:val="0"/>
        <w:rPr>
          <w:rFonts w:eastAsia="Times New Roman" w:cstheme="minorHAnsi"/>
          <w:sz w:val="30"/>
          <w:szCs w:val="30"/>
        </w:rPr>
      </w:pPr>
      <w:r w:rsidRPr="00C42445">
        <w:rPr>
          <w:rFonts w:eastAsia="Times New Roman" w:cstheme="minorHAnsi"/>
          <w:sz w:val="30"/>
          <w:szCs w:val="30"/>
        </w:rPr>
        <w:t>They view Revelation the same way that Winston Churchill once described the Soviet Union: as “</w:t>
      </w:r>
      <w:r w:rsidRPr="00C42445">
        <w:rPr>
          <w:rFonts w:eastAsia="Times New Roman" w:cstheme="minorHAnsi"/>
          <w:i/>
          <w:iCs/>
          <w:sz w:val="30"/>
          <w:szCs w:val="30"/>
          <w:u w:val="single"/>
        </w:rPr>
        <w:t>a riddle wrapped up in a mystery inside an enigma.</w:t>
      </w:r>
      <w:r w:rsidRPr="00C42445">
        <w:rPr>
          <w:rFonts w:eastAsia="Times New Roman" w:cstheme="minorHAnsi"/>
          <w:sz w:val="30"/>
          <w:szCs w:val="30"/>
        </w:rPr>
        <w:t xml:space="preserve">” With all the mystifying symbols and striking images that appear throughout the book, many people despair of ever understanding the book. </w:t>
      </w:r>
    </w:p>
    <w:p w14:paraId="15441DE2" w14:textId="77777777" w:rsidR="00300DE6" w:rsidRPr="00C42445" w:rsidRDefault="000D62AD" w:rsidP="00300DE6">
      <w:pPr>
        <w:pStyle w:val="ListParagraph"/>
        <w:numPr>
          <w:ilvl w:val="0"/>
          <w:numId w:val="17"/>
        </w:numPr>
        <w:spacing w:before="240" w:after="240"/>
        <w:contextualSpacing w:val="0"/>
        <w:rPr>
          <w:rFonts w:eastAsia="Times New Roman" w:cstheme="minorHAnsi"/>
          <w:sz w:val="30"/>
          <w:szCs w:val="30"/>
        </w:rPr>
      </w:pPr>
      <w:r w:rsidRPr="00C42445">
        <w:rPr>
          <w:rFonts w:eastAsia="Times New Roman" w:cstheme="minorHAnsi"/>
          <w:sz w:val="30"/>
          <w:szCs w:val="30"/>
        </w:rPr>
        <w:t>M</w:t>
      </w:r>
      <w:r w:rsidR="00BE38F3" w:rsidRPr="00C42445">
        <w:rPr>
          <w:rFonts w:eastAsia="Times New Roman" w:cstheme="minorHAnsi"/>
          <w:sz w:val="30"/>
          <w:szCs w:val="30"/>
        </w:rPr>
        <w:t xml:space="preserve">any pastors never preach on Revelation. Or if they do, they preach only from the first </w:t>
      </w:r>
      <w:r w:rsidR="00BE38F3" w:rsidRPr="00C42445">
        <w:rPr>
          <w:rFonts w:eastAsia="Times New Roman" w:cstheme="minorHAnsi"/>
          <w:i/>
          <w:iCs/>
          <w:sz w:val="30"/>
          <w:szCs w:val="30"/>
          <w:u w:val="single"/>
        </w:rPr>
        <w:t>three chapters</w:t>
      </w:r>
      <w:r w:rsidR="00BE38F3" w:rsidRPr="00C42445">
        <w:rPr>
          <w:rFonts w:eastAsia="Times New Roman" w:cstheme="minorHAnsi"/>
          <w:sz w:val="30"/>
          <w:szCs w:val="30"/>
        </w:rPr>
        <w:t xml:space="preserve">. </w:t>
      </w:r>
    </w:p>
    <w:p w14:paraId="22E525BE" w14:textId="77777777" w:rsidR="00300DE6" w:rsidRPr="00C42445" w:rsidRDefault="00BE38F3" w:rsidP="00300DE6">
      <w:pPr>
        <w:pStyle w:val="ListParagraph"/>
        <w:numPr>
          <w:ilvl w:val="1"/>
          <w:numId w:val="17"/>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This neglect </w:t>
      </w:r>
      <w:r w:rsidR="00300DE6" w:rsidRPr="00C42445">
        <w:rPr>
          <w:rFonts w:eastAsia="Times New Roman" w:cstheme="minorHAnsi"/>
          <w:sz w:val="30"/>
          <w:szCs w:val="30"/>
        </w:rPr>
        <w:t xml:space="preserve">of </w:t>
      </w:r>
      <w:r w:rsidRPr="00C42445">
        <w:rPr>
          <w:rFonts w:eastAsia="Times New Roman" w:cstheme="minorHAnsi"/>
          <w:sz w:val="30"/>
          <w:szCs w:val="30"/>
        </w:rPr>
        <w:t xml:space="preserve">God’s revelation to man is tragic. </w:t>
      </w:r>
      <w:r w:rsidR="00300DE6" w:rsidRPr="00C42445">
        <w:rPr>
          <w:rFonts w:eastAsia="Times New Roman" w:cstheme="minorHAnsi"/>
          <w:sz w:val="30"/>
          <w:szCs w:val="30"/>
        </w:rPr>
        <w:t xml:space="preserve">Because </w:t>
      </w:r>
      <w:r w:rsidRPr="00C42445">
        <w:rPr>
          <w:rFonts w:eastAsia="Times New Roman" w:cstheme="minorHAnsi"/>
          <w:sz w:val="30"/>
          <w:szCs w:val="30"/>
        </w:rPr>
        <w:t xml:space="preserve">Revelation gives us the end of the story just as Genesis gives us the beginning. </w:t>
      </w:r>
    </w:p>
    <w:p w14:paraId="37370F11" w14:textId="77777777" w:rsidR="00300DE6" w:rsidRPr="00C42445" w:rsidRDefault="00BE38F3" w:rsidP="00300DE6">
      <w:pPr>
        <w:pStyle w:val="ListParagraph"/>
        <w:numPr>
          <w:ilvl w:val="0"/>
          <w:numId w:val="17"/>
        </w:numPr>
        <w:spacing w:before="240" w:after="240"/>
        <w:contextualSpacing w:val="0"/>
        <w:rPr>
          <w:rFonts w:eastAsia="Times New Roman" w:cstheme="minorHAnsi"/>
          <w:sz w:val="30"/>
          <w:szCs w:val="30"/>
        </w:rPr>
      </w:pPr>
      <w:r w:rsidRPr="00C42445">
        <w:rPr>
          <w:rFonts w:eastAsia="Times New Roman" w:cstheme="minorHAnsi"/>
          <w:sz w:val="30"/>
          <w:szCs w:val="30"/>
        </w:rPr>
        <w:t xml:space="preserve">To not take the time to understand Revelation would be like reading a mesmerizing novel but not finishing it to see how the story ends. </w:t>
      </w:r>
    </w:p>
    <w:p w14:paraId="2DD0D467" w14:textId="41BD5ABA" w:rsidR="00100D80" w:rsidRPr="00C42445" w:rsidRDefault="00BE38F3" w:rsidP="00300DE6">
      <w:pPr>
        <w:pStyle w:val="ListParagraph"/>
        <w:numPr>
          <w:ilvl w:val="0"/>
          <w:numId w:val="17"/>
        </w:numPr>
        <w:spacing w:before="240" w:after="240"/>
        <w:contextualSpacing w:val="0"/>
        <w:rPr>
          <w:rFonts w:eastAsia="Times New Roman" w:cstheme="minorHAnsi"/>
          <w:sz w:val="30"/>
          <w:szCs w:val="30"/>
        </w:rPr>
      </w:pPr>
      <w:r w:rsidRPr="00C42445">
        <w:rPr>
          <w:rFonts w:eastAsia="Times New Roman" w:cstheme="minorHAnsi"/>
          <w:sz w:val="30"/>
          <w:szCs w:val="30"/>
        </w:rPr>
        <w:lastRenderedPageBreak/>
        <w:t xml:space="preserve">There are </w:t>
      </w:r>
      <w:r w:rsidR="00FE5537" w:rsidRPr="00C42445">
        <w:rPr>
          <w:rFonts w:eastAsia="Times New Roman" w:cstheme="minorHAnsi"/>
          <w:b/>
          <w:bCs/>
          <w:sz w:val="30"/>
          <w:szCs w:val="30"/>
        </w:rPr>
        <w:t>3</w:t>
      </w:r>
      <w:r w:rsidRPr="00C42445">
        <w:rPr>
          <w:rFonts w:eastAsia="Times New Roman" w:cstheme="minorHAnsi"/>
          <w:sz w:val="30"/>
          <w:szCs w:val="30"/>
        </w:rPr>
        <w:t xml:space="preserve"> practical keys to unlocking the meaning of this great book—keys that can help every reader understand it better. </w:t>
      </w:r>
    </w:p>
    <w:p w14:paraId="1F4166F3" w14:textId="59ACE51A" w:rsidR="004C3DB6" w:rsidRPr="00C42445" w:rsidRDefault="006F538D" w:rsidP="00E005B3">
      <w:pPr>
        <w:spacing w:before="100" w:beforeAutospacing="1" w:after="100" w:afterAutospacing="1"/>
        <w:rPr>
          <w:rFonts w:eastAsia="Times New Roman" w:cstheme="minorHAnsi"/>
          <w:sz w:val="30"/>
          <w:szCs w:val="30"/>
        </w:rPr>
      </w:pPr>
      <w:r w:rsidRPr="00C42445">
        <w:rPr>
          <w:rFonts w:eastAsia="Times New Roman" w:cstheme="minorHAnsi"/>
          <w:b/>
          <w:bCs/>
          <w:sz w:val="30"/>
          <w:szCs w:val="30"/>
        </w:rPr>
        <w:t>1st</w:t>
      </w:r>
      <w:r w:rsidR="00BE38F3" w:rsidRPr="00C42445">
        <w:rPr>
          <w:rFonts w:eastAsia="Times New Roman" w:cstheme="minorHAnsi"/>
          <w:sz w:val="30"/>
          <w:szCs w:val="30"/>
        </w:rPr>
        <w:t xml:space="preserve"> key is to recognize that the Lord </w:t>
      </w:r>
      <w:r w:rsidR="00BE38F3" w:rsidRPr="00F054DF">
        <w:rPr>
          <w:rFonts w:eastAsia="Times New Roman" w:cstheme="minorHAnsi"/>
          <w:sz w:val="30"/>
          <w:szCs w:val="30"/>
          <w:u w:val="single"/>
        </w:rPr>
        <w:t>meant for us to understand</w:t>
      </w:r>
      <w:r w:rsidR="00BE38F3" w:rsidRPr="00C42445">
        <w:rPr>
          <w:rFonts w:eastAsia="Times New Roman" w:cstheme="minorHAnsi"/>
          <w:sz w:val="30"/>
          <w:szCs w:val="30"/>
        </w:rPr>
        <w:t xml:space="preserve"> Revelation. </w:t>
      </w:r>
    </w:p>
    <w:p w14:paraId="36B67197" w14:textId="77777777" w:rsidR="004C3DB6" w:rsidRPr="00C42445" w:rsidRDefault="00BE38F3" w:rsidP="004C3DB6">
      <w:pPr>
        <w:pStyle w:val="ListParagraph"/>
        <w:numPr>
          <w:ilvl w:val="0"/>
          <w:numId w:val="18"/>
        </w:numPr>
        <w:spacing w:before="100" w:beforeAutospacing="1" w:after="100" w:afterAutospacing="1"/>
        <w:rPr>
          <w:rFonts w:eastAsia="Times New Roman" w:cstheme="minorHAnsi"/>
          <w:sz w:val="30"/>
          <w:szCs w:val="30"/>
        </w:rPr>
      </w:pPr>
      <w:r w:rsidRPr="00C42445">
        <w:rPr>
          <w:rFonts w:eastAsia="Times New Roman" w:cstheme="minorHAnsi"/>
          <w:sz w:val="30"/>
          <w:szCs w:val="30"/>
        </w:rPr>
        <w:t>To say that it can’t be understood by believers denies the truth behind the title of the boo</w:t>
      </w:r>
      <w:r w:rsidR="003D0197" w:rsidRPr="00C42445">
        <w:rPr>
          <w:rFonts w:eastAsia="Times New Roman" w:cstheme="minorHAnsi"/>
          <w:sz w:val="30"/>
          <w:szCs w:val="30"/>
        </w:rPr>
        <w:t xml:space="preserve">k - </w:t>
      </w:r>
      <w:r w:rsidRPr="00C42445">
        <w:rPr>
          <w:rFonts w:eastAsia="Times New Roman" w:cstheme="minorHAnsi"/>
          <w:sz w:val="30"/>
          <w:szCs w:val="30"/>
        </w:rPr>
        <w:t>“The</w:t>
      </w:r>
      <w:r w:rsidR="007A32FD" w:rsidRPr="00C42445">
        <w:rPr>
          <w:rFonts w:eastAsia="Times New Roman" w:cstheme="minorHAnsi"/>
          <w:sz w:val="30"/>
          <w:szCs w:val="30"/>
        </w:rPr>
        <w:t xml:space="preserve"> </w:t>
      </w:r>
      <w:r w:rsidRPr="00C42445">
        <w:rPr>
          <w:rFonts w:eastAsia="Times New Roman" w:cstheme="minorHAnsi"/>
          <w:sz w:val="30"/>
          <w:szCs w:val="30"/>
        </w:rPr>
        <w:t xml:space="preserve">Revelation of Jesus Christ.” </w:t>
      </w:r>
    </w:p>
    <w:p w14:paraId="76B98526" w14:textId="2B1744C8" w:rsidR="00100D80" w:rsidRPr="00C42445" w:rsidRDefault="00BE38F3" w:rsidP="004C3DB6">
      <w:pPr>
        <w:pStyle w:val="ListParagraph"/>
        <w:numPr>
          <w:ilvl w:val="0"/>
          <w:numId w:val="18"/>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word “revelation” is a translation of the Greek word </w:t>
      </w:r>
      <w:proofErr w:type="spellStart"/>
      <w:r w:rsidRPr="00C42445">
        <w:rPr>
          <w:rFonts w:eastAsia="Times New Roman" w:cstheme="minorHAnsi"/>
          <w:i/>
          <w:iCs/>
          <w:sz w:val="30"/>
          <w:szCs w:val="30"/>
        </w:rPr>
        <w:t>apokalupsis</w:t>
      </w:r>
      <w:proofErr w:type="spellEnd"/>
      <w:r w:rsidRPr="00C42445">
        <w:rPr>
          <w:rFonts w:eastAsia="Times New Roman" w:cstheme="minorHAnsi"/>
          <w:i/>
          <w:iCs/>
          <w:sz w:val="30"/>
          <w:szCs w:val="30"/>
        </w:rPr>
        <w:t xml:space="preserve"> </w:t>
      </w:r>
      <w:r w:rsidRPr="00C42445">
        <w:rPr>
          <w:rFonts w:eastAsia="Times New Roman" w:cstheme="minorHAnsi"/>
          <w:sz w:val="30"/>
          <w:szCs w:val="30"/>
        </w:rPr>
        <w:t xml:space="preserve">which means to </w:t>
      </w:r>
      <w:r w:rsidRPr="00C42445">
        <w:rPr>
          <w:rFonts w:eastAsia="Times New Roman" w:cstheme="minorHAnsi"/>
          <w:sz w:val="30"/>
          <w:szCs w:val="30"/>
          <w:u w:val="single"/>
        </w:rPr>
        <w:t>uncover</w:t>
      </w:r>
      <w:r w:rsidRPr="00C42445">
        <w:rPr>
          <w:rFonts w:eastAsia="Times New Roman" w:cstheme="minorHAnsi"/>
          <w:sz w:val="30"/>
          <w:szCs w:val="30"/>
        </w:rPr>
        <w:t xml:space="preserve">, to </w:t>
      </w:r>
      <w:r w:rsidRPr="00C42445">
        <w:rPr>
          <w:rFonts w:eastAsia="Times New Roman" w:cstheme="minorHAnsi"/>
          <w:sz w:val="30"/>
          <w:szCs w:val="30"/>
          <w:u w:val="single"/>
        </w:rPr>
        <w:t>unveil</w:t>
      </w:r>
      <w:r w:rsidRPr="00C42445">
        <w:rPr>
          <w:rFonts w:eastAsia="Times New Roman" w:cstheme="minorHAnsi"/>
          <w:sz w:val="30"/>
          <w:szCs w:val="30"/>
        </w:rPr>
        <w:t xml:space="preserve">, or </w:t>
      </w:r>
      <w:r w:rsidRPr="00C42445">
        <w:rPr>
          <w:rFonts w:eastAsia="Times New Roman" w:cstheme="minorHAnsi"/>
          <w:sz w:val="30"/>
          <w:szCs w:val="30"/>
          <w:u w:val="single"/>
        </w:rPr>
        <w:t>to take the lid off something</w:t>
      </w:r>
      <w:r w:rsidRPr="00C42445">
        <w:rPr>
          <w:rFonts w:eastAsia="Times New Roman" w:cstheme="minorHAnsi"/>
          <w:sz w:val="30"/>
          <w:szCs w:val="30"/>
        </w:rPr>
        <w:t xml:space="preserve">. </w:t>
      </w:r>
    </w:p>
    <w:p w14:paraId="1ED6D1E0" w14:textId="3F714038" w:rsidR="00BE38F3" w:rsidRPr="00C42445" w:rsidRDefault="00BE38F3" w:rsidP="004C3DB6">
      <w:pPr>
        <w:pStyle w:val="ListParagraph"/>
        <w:numPr>
          <w:ilvl w:val="0"/>
          <w:numId w:val="18"/>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In other words, the purpose of this book is </w:t>
      </w:r>
      <w:r w:rsidRPr="00C42445">
        <w:rPr>
          <w:rFonts w:eastAsia="Times New Roman" w:cstheme="minorHAnsi"/>
          <w:b/>
          <w:bCs/>
          <w:i/>
          <w:iCs/>
          <w:sz w:val="30"/>
          <w:szCs w:val="30"/>
          <w:u w:val="single"/>
        </w:rPr>
        <w:t>not to hide</w:t>
      </w:r>
      <w:r w:rsidRPr="00C42445">
        <w:rPr>
          <w:rFonts w:eastAsia="Times New Roman" w:cstheme="minorHAnsi"/>
          <w:sz w:val="30"/>
          <w:szCs w:val="30"/>
        </w:rPr>
        <w:t xml:space="preserve"> the truth from us or make it confusing, but for </w:t>
      </w:r>
      <w:r w:rsidRPr="00C42445">
        <w:rPr>
          <w:rFonts w:eastAsia="Times New Roman" w:cstheme="minorHAnsi"/>
          <w:b/>
          <w:bCs/>
          <w:i/>
          <w:iCs/>
          <w:sz w:val="30"/>
          <w:szCs w:val="30"/>
          <w:u w:val="single"/>
        </w:rPr>
        <w:t>Jesus Christ to uncover or take the lid off</w:t>
      </w:r>
      <w:r w:rsidRPr="00C42445">
        <w:rPr>
          <w:rFonts w:eastAsia="Times New Roman" w:cstheme="minorHAnsi"/>
          <w:sz w:val="30"/>
          <w:szCs w:val="30"/>
        </w:rPr>
        <w:t xml:space="preserve"> </w:t>
      </w:r>
      <w:r w:rsidRPr="00C42445">
        <w:rPr>
          <w:rFonts w:eastAsia="Times New Roman" w:cstheme="minorHAnsi"/>
          <w:b/>
          <w:bCs/>
          <w:i/>
          <w:iCs/>
          <w:sz w:val="30"/>
          <w:szCs w:val="30"/>
          <w:u w:val="single"/>
        </w:rPr>
        <w:t>the future</w:t>
      </w:r>
      <w:r w:rsidRPr="00C42445">
        <w:rPr>
          <w:rFonts w:eastAsia="Times New Roman" w:cstheme="minorHAnsi"/>
          <w:sz w:val="30"/>
          <w:szCs w:val="30"/>
        </w:rPr>
        <w:t xml:space="preserve"> so we can know about the end times. </w:t>
      </w:r>
    </w:p>
    <w:p w14:paraId="0E0DD79A" w14:textId="77777777" w:rsidR="001920DC" w:rsidRPr="00C42445" w:rsidRDefault="00BE38F3" w:rsidP="004C3DB6">
      <w:pPr>
        <w:pStyle w:val="ListParagraph"/>
        <w:numPr>
          <w:ilvl w:val="0"/>
          <w:numId w:val="18"/>
        </w:numPr>
        <w:spacing w:before="100" w:beforeAutospacing="1" w:after="100" w:afterAutospacing="1"/>
        <w:rPr>
          <w:rFonts w:eastAsia="Times New Roman" w:cstheme="minorHAnsi"/>
          <w:sz w:val="30"/>
          <w:szCs w:val="30"/>
        </w:rPr>
      </w:pPr>
      <w:r w:rsidRPr="00C42445">
        <w:rPr>
          <w:rFonts w:eastAsia="Times New Roman" w:cstheme="minorHAnsi"/>
          <w:b/>
          <w:bCs/>
          <w:sz w:val="30"/>
          <w:szCs w:val="30"/>
        </w:rPr>
        <w:t>Remember</w:t>
      </w:r>
      <w:r w:rsidRPr="00C42445">
        <w:rPr>
          <w:rFonts w:eastAsia="Times New Roman" w:cstheme="minorHAnsi"/>
          <w:sz w:val="30"/>
          <w:szCs w:val="30"/>
        </w:rPr>
        <w:t xml:space="preserve">, the Lord promises a </w:t>
      </w:r>
      <w:r w:rsidRPr="00C42445">
        <w:rPr>
          <w:rFonts w:eastAsia="Times New Roman" w:cstheme="minorHAnsi"/>
          <w:b/>
          <w:bCs/>
          <w:sz w:val="30"/>
          <w:szCs w:val="30"/>
        </w:rPr>
        <w:t>special blessing</w:t>
      </w:r>
      <w:r w:rsidRPr="00C42445">
        <w:rPr>
          <w:rFonts w:eastAsia="Times New Roman" w:cstheme="minorHAnsi"/>
          <w:sz w:val="30"/>
          <w:szCs w:val="30"/>
        </w:rPr>
        <w:t xml:space="preserve"> on those who study and apply the message of Revelation to their lives: “God </w:t>
      </w:r>
      <w:r w:rsidRPr="00C42445">
        <w:rPr>
          <w:rFonts w:eastAsia="Times New Roman" w:cstheme="minorHAnsi"/>
          <w:b/>
          <w:bCs/>
          <w:sz w:val="30"/>
          <w:szCs w:val="30"/>
        </w:rPr>
        <w:t>blesses</w:t>
      </w:r>
      <w:r w:rsidRPr="00C42445">
        <w:rPr>
          <w:rFonts w:eastAsia="Times New Roman" w:cstheme="minorHAnsi"/>
          <w:sz w:val="30"/>
          <w:szCs w:val="30"/>
        </w:rPr>
        <w:t xml:space="preserve"> the </w:t>
      </w:r>
      <w:r w:rsidRPr="00C42445">
        <w:rPr>
          <w:rFonts w:eastAsia="Times New Roman" w:cstheme="minorHAnsi"/>
          <w:i/>
          <w:iCs/>
          <w:sz w:val="30"/>
          <w:szCs w:val="30"/>
          <w:u w:val="single"/>
        </w:rPr>
        <w:t>one who reads this prophecy to the church</w:t>
      </w:r>
      <w:r w:rsidRPr="00C42445">
        <w:rPr>
          <w:rFonts w:eastAsia="Times New Roman" w:cstheme="minorHAnsi"/>
          <w:sz w:val="30"/>
          <w:szCs w:val="30"/>
        </w:rPr>
        <w:t xml:space="preserve">, and he </w:t>
      </w:r>
      <w:r w:rsidRPr="00C42445">
        <w:rPr>
          <w:rFonts w:eastAsia="Times New Roman" w:cstheme="minorHAnsi"/>
          <w:b/>
          <w:bCs/>
          <w:sz w:val="30"/>
          <w:szCs w:val="30"/>
        </w:rPr>
        <w:t>blesses</w:t>
      </w:r>
      <w:r w:rsidRPr="00C42445">
        <w:rPr>
          <w:rFonts w:eastAsia="Times New Roman" w:cstheme="minorHAnsi"/>
          <w:sz w:val="30"/>
          <w:szCs w:val="30"/>
        </w:rPr>
        <w:t xml:space="preserve"> </w:t>
      </w:r>
      <w:r w:rsidRPr="00C42445">
        <w:rPr>
          <w:rFonts w:eastAsia="Times New Roman" w:cstheme="minorHAnsi"/>
          <w:i/>
          <w:iCs/>
          <w:sz w:val="30"/>
          <w:szCs w:val="30"/>
          <w:u w:val="single"/>
        </w:rPr>
        <w:t>all who listen to it</w:t>
      </w:r>
      <w:r w:rsidRPr="00C42445">
        <w:rPr>
          <w:rFonts w:eastAsia="Times New Roman" w:cstheme="minorHAnsi"/>
          <w:sz w:val="30"/>
          <w:szCs w:val="30"/>
        </w:rPr>
        <w:t xml:space="preserve"> </w:t>
      </w:r>
      <w:r w:rsidRPr="00C42445">
        <w:rPr>
          <w:rFonts w:eastAsia="Times New Roman" w:cstheme="minorHAnsi"/>
          <w:b/>
          <w:bCs/>
          <w:sz w:val="30"/>
          <w:szCs w:val="30"/>
        </w:rPr>
        <w:t xml:space="preserve">and </w:t>
      </w:r>
      <w:r w:rsidRPr="00C42445">
        <w:rPr>
          <w:rFonts w:eastAsia="Times New Roman" w:cstheme="minorHAnsi"/>
          <w:b/>
          <w:bCs/>
          <w:i/>
          <w:iCs/>
          <w:sz w:val="30"/>
          <w:szCs w:val="30"/>
          <w:u w:val="single"/>
        </w:rPr>
        <w:t>obey</w:t>
      </w:r>
      <w:r w:rsidRPr="00C42445">
        <w:rPr>
          <w:rFonts w:eastAsia="Times New Roman" w:cstheme="minorHAnsi"/>
          <w:i/>
          <w:iCs/>
          <w:sz w:val="30"/>
          <w:szCs w:val="30"/>
          <w:u w:val="single"/>
        </w:rPr>
        <w:t xml:space="preserve"> what it says</w:t>
      </w:r>
      <w:r w:rsidRPr="00C42445">
        <w:rPr>
          <w:rFonts w:eastAsia="Times New Roman" w:cstheme="minorHAnsi"/>
          <w:sz w:val="30"/>
          <w:szCs w:val="30"/>
        </w:rPr>
        <w:t xml:space="preserve">” (1:3). </w:t>
      </w:r>
    </w:p>
    <w:p w14:paraId="323E476E" w14:textId="4BAEDAD4" w:rsidR="00BE38F3" w:rsidRPr="00C42445" w:rsidRDefault="00BE38F3" w:rsidP="004C3DB6">
      <w:pPr>
        <w:pStyle w:val="ListParagraph"/>
        <w:numPr>
          <w:ilvl w:val="0"/>
          <w:numId w:val="18"/>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fact God chose to mention this blessing seems to anticipate that the subject of Bible prophecy—especially in connection with the book of Revelation—would be ignored and neglected by many. </w:t>
      </w:r>
    </w:p>
    <w:p w14:paraId="1A4724A0" w14:textId="1C1EC2D5" w:rsidR="00BE38F3" w:rsidRPr="00C42445" w:rsidRDefault="00BE38F3" w:rsidP="001920DC">
      <w:pPr>
        <w:pStyle w:val="ListParagraph"/>
        <w:numPr>
          <w:ilvl w:val="0"/>
          <w:numId w:val="18"/>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This final book of the Bible contains seven blessings or beatitudes throughout its pages (1:3; 14:13; 16:15; 19:9; 20:6; 22:7; 22:14). The blessing in 1:3 is the first and most comprehensive one. It is a blessing that anyone reading Revelation can experience. And notice that it is threefold: </w:t>
      </w:r>
    </w:p>
    <w:p w14:paraId="3654C38D" w14:textId="77777777"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i/>
          <w:iCs/>
          <w:sz w:val="30"/>
          <w:szCs w:val="30"/>
        </w:rPr>
        <w:t xml:space="preserve">The one who </w:t>
      </w:r>
      <w:r w:rsidRPr="00C42445">
        <w:rPr>
          <w:rFonts w:eastAsia="Times New Roman" w:cstheme="minorHAnsi"/>
          <w:b/>
          <w:bCs/>
          <w:i/>
          <w:iCs/>
          <w:sz w:val="30"/>
          <w:szCs w:val="30"/>
        </w:rPr>
        <w:t>reads</w:t>
      </w:r>
      <w:r w:rsidRPr="00C42445">
        <w:rPr>
          <w:rFonts w:eastAsia="Times New Roman" w:cstheme="minorHAnsi"/>
          <w:i/>
          <w:iCs/>
          <w:sz w:val="30"/>
          <w:szCs w:val="30"/>
        </w:rPr>
        <w:t xml:space="preserve"> </w:t>
      </w:r>
    </w:p>
    <w:p w14:paraId="6CDEBF41" w14:textId="77777777"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i/>
          <w:iCs/>
          <w:sz w:val="30"/>
          <w:szCs w:val="30"/>
        </w:rPr>
        <w:t xml:space="preserve">The one who </w:t>
      </w:r>
      <w:r w:rsidRPr="00C42445">
        <w:rPr>
          <w:rFonts w:eastAsia="Times New Roman" w:cstheme="minorHAnsi"/>
          <w:b/>
          <w:bCs/>
          <w:i/>
          <w:iCs/>
          <w:sz w:val="30"/>
          <w:szCs w:val="30"/>
        </w:rPr>
        <w:t>listens</w:t>
      </w:r>
      <w:r w:rsidRPr="00C42445">
        <w:rPr>
          <w:rFonts w:eastAsia="Times New Roman" w:cstheme="minorHAnsi"/>
          <w:i/>
          <w:iCs/>
          <w:sz w:val="30"/>
          <w:szCs w:val="30"/>
        </w:rPr>
        <w:t xml:space="preserve"> </w:t>
      </w:r>
    </w:p>
    <w:p w14:paraId="385C01F2" w14:textId="11496E26" w:rsidR="00BE38F3" w:rsidRDefault="00BE38F3" w:rsidP="00BE38F3">
      <w:pPr>
        <w:spacing w:before="100" w:beforeAutospacing="1" w:after="100" w:afterAutospacing="1"/>
        <w:rPr>
          <w:rFonts w:eastAsia="Times New Roman" w:cstheme="minorHAnsi"/>
          <w:i/>
          <w:iCs/>
          <w:sz w:val="30"/>
          <w:szCs w:val="30"/>
        </w:rPr>
      </w:pPr>
      <w:r w:rsidRPr="00C42445">
        <w:rPr>
          <w:rFonts w:eastAsia="Times New Roman" w:cstheme="minorHAnsi"/>
          <w:i/>
          <w:iCs/>
          <w:sz w:val="30"/>
          <w:szCs w:val="30"/>
        </w:rPr>
        <w:t xml:space="preserve">The one who </w:t>
      </w:r>
      <w:r w:rsidRPr="00C42445">
        <w:rPr>
          <w:rFonts w:eastAsia="Times New Roman" w:cstheme="minorHAnsi"/>
          <w:b/>
          <w:bCs/>
          <w:i/>
          <w:iCs/>
          <w:sz w:val="30"/>
          <w:szCs w:val="30"/>
        </w:rPr>
        <w:t>obeys</w:t>
      </w:r>
      <w:r w:rsidRPr="00C42445">
        <w:rPr>
          <w:rFonts w:eastAsia="Times New Roman" w:cstheme="minorHAnsi"/>
          <w:i/>
          <w:iCs/>
          <w:sz w:val="30"/>
          <w:szCs w:val="30"/>
        </w:rPr>
        <w:t xml:space="preserve"> </w:t>
      </w:r>
    </w:p>
    <w:p w14:paraId="3CC378F5" w14:textId="639B678A"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In the early church </w:t>
      </w:r>
      <w:r w:rsidR="00F054DF" w:rsidRPr="00C42445">
        <w:rPr>
          <w:rFonts w:eastAsia="Times New Roman" w:cstheme="minorHAnsi"/>
          <w:b/>
          <w:bCs/>
          <w:sz w:val="30"/>
          <w:szCs w:val="30"/>
        </w:rPr>
        <w:t>not,</w:t>
      </w:r>
      <w:r w:rsidRPr="00C42445">
        <w:rPr>
          <w:rFonts w:eastAsia="Times New Roman" w:cstheme="minorHAnsi"/>
          <w:sz w:val="30"/>
          <w:szCs w:val="30"/>
        </w:rPr>
        <w:t xml:space="preserve"> everyone had a copy of the Scriptures, so someone would </w:t>
      </w:r>
      <w:r w:rsidRPr="00C42445">
        <w:rPr>
          <w:rFonts w:eastAsia="Times New Roman" w:cstheme="minorHAnsi"/>
          <w:b/>
          <w:bCs/>
          <w:sz w:val="30"/>
          <w:szCs w:val="30"/>
        </w:rPr>
        <w:t>read them aloud</w:t>
      </w:r>
      <w:r w:rsidRPr="00C42445">
        <w:rPr>
          <w:rFonts w:eastAsia="Times New Roman" w:cstheme="minorHAnsi"/>
          <w:sz w:val="30"/>
          <w:szCs w:val="30"/>
        </w:rPr>
        <w:t xml:space="preserve"> to the people. Today this blessing extends to all who read this grand climax to God’s prophetic program. </w:t>
      </w:r>
    </w:p>
    <w:p w14:paraId="320412E4" w14:textId="77777777"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Just to hear the book of Revelation read (and other prophecies of the Bible) is a great blessing in troubled times like today. </w:t>
      </w:r>
    </w:p>
    <w:p w14:paraId="68E29815" w14:textId="601751E9" w:rsidR="00BE38F3" w:rsidRPr="00522C22" w:rsidRDefault="00BE38F3" w:rsidP="00BE38F3">
      <w:pPr>
        <w:spacing w:before="100" w:beforeAutospacing="1" w:after="100" w:afterAutospacing="1"/>
        <w:rPr>
          <w:rFonts w:eastAsia="Times New Roman" w:cstheme="minorHAnsi"/>
          <w:sz w:val="30"/>
          <w:szCs w:val="30"/>
          <w:u w:val="single"/>
        </w:rPr>
      </w:pPr>
      <w:r w:rsidRPr="00C42445">
        <w:rPr>
          <w:rFonts w:eastAsia="Times New Roman" w:cstheme="minorHAnsi"/>
          <w:sz w:val="30"/>
          <w:szCs w:val="30"/>
        </w:rPr>
        <w:t xml:space="preserve">It is not only important to read and hear Bible prophecy but also to </w:t>
      </w:r>
      <w:r w:rsidRPr="00522C22">
        <w:rPr>
          <w:rFonts w:eastAsia="Times New Roman" w:cstheme="minorHAnsi"/>
          <w:i/>
          <w:iCs/>
          <w:sz w:val="30"/>
          <w:szCs w:val="30"/>
          <w:u w:val="single"/>
        </w:rPr>
        <w:t>observe</w:t>
      </w:r>
      <w:r w:rsidRPr="00C42445">
        <w:rPr>
          <w:rFonts w:eastAsia="Times New Roman" w:cstheme="minorHAnsi"/>
          <w:sz w:val="30"/>
          <w:szCs w:val="30"/>
        </w:rPr>
        <w:t xml:space="preserve">, </w:t>
      </w:r>
      <w:r w:rsidRPr="00522C22">
        <w:rPr>
          <w:rFonts w:eastAsia="Times New Roman" w:cstheme="minorHAnsi"/>
          <w:i/>
          <w:iCs/>
          <w:sz w:val="30"/>
          <w:szCs w:val="30"/>
          <w:u w:val="single"/>
        </w:rPr>
        <w:t>pay attention to</w:t>
      </w:r>
      <w:r w:rsidRPr="00C42445">
        <w:rPr>
          <w:rFonts w:eastAsia="Times New Roman" w:cstheme="minorHAnsi"/>
          <w:sz w:val="30"/>
          <w:szCs w:val="30"/>
        </w:rPr>
        <w:t xml:space="preserve">, and </w:t>
      </w:r>
      <w:r w:rsidRPr="00522C22">
        <w:rPr>
          <w:rFonts w:eastAsia="Times New Roman" w:cstheme="minorHAnsi"/>
          <w:i/>
          <w:iCs/>
          <w:sz w:val="30"/>
          <w:szCs w:val="30"/>
          <w:u w:val="single"/>
        </w:rPr>
        <w:t>obey</w:t>
      </w:r>
      <w:r w:rsidRPr="00C42445">
        <w:rPr>
          <w:rFonts w:eastAsia="Times New Roman" w:cstheme="minorHAnsi"/>
          <w:sz w:val="30"/>
          <w:szCs w:val="30"/>
        </w:rPr>
        <w:t xml:space="preserve"> what is written. After reading and listening to what </w:t>
      </w:r>
      <w:r w:rsidRPr="00C42445">
        <w:rPr>
          <w:rFonts w:eastAsia="Times New Roman" w:cstheme="minorHAnsi"/>
          <w:sz w:val="30"/>
          <w:szCs w:val="30"/>
        </w:rPr>
        <w:lastRenderedPageBreak/>
        <w:t xml:space="preserve">Revelation is teaching us, </w:t>
      </w:r>
      <w:r w:rsidRPr="00522C22">
        <w:rPr>
          <w:rFonts w:eastAsia="Times New Roman" w:cstheme="minorHAnsi"/>
          <w:sz w:val="30"/>
          <w:szCs w:val="30"/>
          <w:u w:val="single"/>
        </w:rPr>
        <w:t xml:space="preserve">we should pay attention and watch for the events that signal the coming of the end times. </w:t>
      </w:r>
    </w:p>
    <w:p w14:paraId="57F144A7" w14:textId="77777777"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fact that those who hear the words of this book are to keep, practice, and obey what it says presupposes that they must be able to understand what it means. </w:t>
      </w:r>
    </w:p>
    <w:p w14:paraId="08C14DE3" w14:textId="77777777" w:rsidR="00682CCF" w:rsidRPr="00C42445" w:rsidRDefault="006F538D" w:rsidP="00BE38F3">
      <w:pPr>
        <w:spacing w:before="100" w:beforeAutospacing="1" w:after="100" w:afterAutospacing="1"/>
        <w:rPr>
          <w:rFonts w:eastAsia="Times New Roman" w:cstheme="minorHAnsi"/>
          <w:sz w:val="30"/>
          <w:szCs w:val="30"/>
        </w:rPr>
      </w:pPr>
      <w:r w:rsidRPr="00C42445">
        <w:rPr>
          <w:rFonts w:eastAsia="Times New Roman" w:cstheme="minorHAnsi"/>
          <w:b/>
          <w:bCs/>
          <w:sz w:val="30"/>
          <w:szCs w:val="30"/>
          <w:u w:val="single"/>
        </w:rPr>
        <w:t>2nd</w:t>
      </w:r>
      <w:r w:rsidR="00BE38F3" w:rsidRPr="00C42445">
        <w:rPr>
          <w:rFonts w:eastAsia="Times New Roman" w:cstheme="minorHAnsi"/>
          <w:sz w:val="30"/>
          <w:szCs w:val="30"/>
        </w:rPr>
        <w:t xml:space="preserve"> key to unlocking the meaning of Revelation is to realize that most of what is in the book is </w:t>
      </w:r>
      <w:r w:rsidR="00BE38F3" w:rsidRPr="00EA42D5">
        <w:rPr>
          <w:rFonts w:eastAsia="Times New Roman" w:cstheme="minorHAnsi"/>
          <w:i/>
          <w:iCs/>
          <w:sz w:val="30"/>
          <w:szCs w:val="30"/>
          <w:u w:val="single"/>
        </w:rPr>
        <w:t>not new</w:t>
      </w:r>
      <w:r w:rsidR="00BE38F3" w:rsidRPr="00C42445">
        <w:rPr>
          <w:rFonts w:eastAsia="Times New Roman" w:cstheme="minorHAnsi"/>
          <w:sz w:val="30"/>
          <w:szCs w:val="30"/>
        </w:rPr>
        <w:t xml:space="preserve"> information. </w:t>
      </w:r>
    </w:p>
    <w:p w14:paraId="5D38FEE1" w14:textId="77777777" w:rsidR="00682CCF" w:rsidRPr="00C42445" w:rsidRDefault="00BE38F3" w:rsidP="00682CCF">
      <w:pPr>
        <w:pStyle w:val="ListParagraph"/>
        <w:numPr>
          <w:ilvl w:val="0"/>
          <w:numId w:val="21"/>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There’s an old saying that Revelation is the Grand Central Station of the Bible because it’s where all the trains of thought throughout the whole Bible come in. </w:t>
      </w:r>
    </w:p>
    <w:p w14:paraId="2B520084" w14:textId="77777777" w:rsidR="00682CCF" w:rsidRPr="00C42445" w:rsidRDefault="00BE38F3" w:rsidP="00682CCF">
      <w:pPr>
        <w:pStyle w:val="ListParagraph"/>
        <w:numPr>
          <w:ilvl w:val="0"/>
          <w:numId w:val="21"/>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While it is certainly true that Revelation looks ahead and reveals the future, it also looks back and brings together all the threads running through the first 65 books of the Bible. </w:t>
      </w:r>
    </w:p>
    <w:p w14:paraId="5B8737D4" w14:textId="77777777" w:rsidR="00682CCF" w:rsidRPr="00C42445" w:rsidRDefault="00BE38F3" w:rsidP="00682CCF">
      <w:pPr>
        <w:pStyle w:val="ListParagraph"/>
        <w:numPr>
          <w:ilvl w:val="0"/>
          <w:numId w:val="21"/>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Revelation contains 404 verses, and 278 of them allude back to the Old Testament. </w:t>
      </w:r>
    </w:p>
    <w:p w14:paraId="5870409F" w14:textId="50E2709F" w:rsidR="00682CCF" w:rsidRPr="00C42445" w:rsidRDefault="00BE38F3" w:rsidP="00682CCF">
      <w:pPr>
        <w:pStyle w:val="ListParagraph"/>
        <w:numPr>
          <w:ilvl w:val="0"/>
          <w:numId w:val="21"/>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Revelation has no direct quotations from the Old Testament, but contains a total of 550 references (which appear in 278 verses) back to the Old Testament. </w:t>
      </w:r>
    </w:p>
    <w:p w14:paraId="567AF2EB" w14:textId="1A076758" w:rsidR="006F538D" w:rsidRPr="00C42445" w:rsidRDefault="00BE38F3" w:rsidP="00682CCF">
      <w:pPr>
        <w:pStyle w:val="ListParagraph"/>
        <w:numPr>
          <w:ilvl w:val="0"/>
          <w:numId w:val="21"/>
        </w:numPr>
        <w:spacing w:before="100" w:beforeAutospacing="1" w:after="100" w:afterAutospacing="1"/>
        <w:rPr>
          <w:rFonts w:eastAsia="Times New Roman" w:cstheme="minorHAnsi"/>
          <w:sz w:val="30"/>
          <w:szCs w:val="30"/>
        </w:rPr>
      </w:pPr>
      <w:r w:rsidRPr="00C42445">
        <w:rPr>
          <w:rFonts w:eastAsia="Times New Roman" w:cstheme="minorHAnsi"/>
          <w:sz w:val="30"/>
          <w:szCs w:val="30"/>
        </w:rPr>
        <w:t>So</w:t>
      </w:r>
      <w:r w:rsidR="00EA42D5">
        <w:rPr>
          <w:rFonts w:eastAsia="Times New Roman" w:cstheme="minorHAnsi"/>
          <w:sz w:val="30"/>
          <w:szCs w:val="30"/>
        </w:rPr>
        <w:t>,</w:t>
      </w:r>
      <w:r w:rsidRPr="00C42445">
        <w:rPr>
          <w:rFonts w:eastAsia="Times New Roman" w:cstheme="minorHAnsi"/>
          <w:sz w:val="30"/>
          <w:szCs w:val="30"/>
        </w:rPr>
        <w:t xml:space="preserve"> a significant portion of Revelation brings together content from the Old Testament into a comprehensive sequence of events. </w:t>
      </w:r>
    </w:p>
    <w:p w14:paraId="775C0C10" w14:textId="77777777" w:rsidR="00682CCF" w:rsidRPr="00C42445" w:rsidRDefault="00682CCF" w:rsidP="00BE38F3">
      <w:pPr>
        <w:spacing w:before="100" w:beforeAutospacing="1" w:after="100" w:afterAutospacing="1"/>
        <w:rPr>
          <w:rFonts w:eastAsia="Times New Roman" w:cstheme="minorHAnsi"/>
          <w:sz w:val="30"/>
          <w:szCs w:val="30"/>
        </w:rPr>
      </w:pPr>
    </w:p>
    <w:p w14:paraId="5DE3B181" w14:textId="656BE5CE"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Arnold </w:t>
      </w:r>
      <w:proofErr w:type="spellStart"/>
      <w:r w:rsidRPr="00C42445">
        <w:rPr>
          <w:rFonts w:eastAsia="Times New Roman" w:cstheme="minorHAnsi"/>
          <w:sz w:val="30"/>
          <w:szCs w:val="30"/>
        </w:rPr>
        <w:t>Fruchtenbaum</w:t>
      </w:r>
      <w:proofErr w:type="spellEnd"/>
      <w:r w:rsidRPr="00C42445">
        <w:rPr>
          <w:rFonts w:eastAsia="Times New Roman" w:cstheme="minorHAnsi"/>
          <w:sz w:val="30"/>
          <w:szCs w:val="30"/>
        </w:rPr>
        <w:t xml:space="preserve"> observes: </w:t>
      </w:r>
    </w:p>
    <w:p w14:paraId="7A0B6591" w14:textId="77777777" w:rsidR="00682CCF" w:rsidRPr="00C42445" w:rsidRDefault="00BE38F3" w:rsidP="00682CCF">
      <w:pPr>
        <w:pStyle w:val="ListParagraph"/>
        <w:numPr>
          <w:ilvl w:val="0"/>
          <w:numId w:val="22"/>
        </w:numPr>
        <w:spacing w:before="100" w:beforeAutospacing="1" w:after="100" w:afterAutospacing="1"/>
        <w:rPr>
          <w:rFonts w:eastAsia="Times New Roman" w:cstheme="minorHAnsi"/>
          <w:sz w:val="30"/>
          <w:szCs w:val="30"/>
        </w:rPr>
      </w:pPr>
      <w:r w:rsidRPr="00C42445">
        <w:rPr>
          <w:rFonts w:eastAsia="Times New Roman" w:cstheme="minorHAnsi"/>
          <w:sz w:val="30"/>
          <w:szCs w:val="30"/>
        </w:rPr>
        <w:t>The majority of things found in the first twenty chapters of Revelation are found elsewhere in the Old</w:t>
      </w:r>
      <w:r w:rsidR="007A32FD" w:rsidRPr="00C42445">
        <w:rPr>
          <w:rFonts w:eastAsia="Times New Roman" w:cstheme="minorHAnsi"/>
          <w:sz w:val="30"/>
          <w:szCs w:val="30"/>
        </w:rPr>
        <w:t xml:space="preserve"> </w:t>
      </w:r>
      <w:r w:rsidRPr="00C42445">
        <w:rPr>
          <w:rFonts w:eastAsia="Times New Roman" w:cstheme="minorHAnsi"/>
          <w:sz w:val="30"/>
          <w:szCs w:val="30"/>
        </w:rPr>
        <w:t xml:space="preserve">Testament. </w:t>
      </w:r>
    </w:p>
    <w:p w14:paraId="345EBA55" w14:textId="77777777" w:rsidR="00682CCF" w:rsidRPr="00C42445" w:rsidRDefault="00BE38F3" w:rsidP="00682CCF">
      <w:pPr>
        <w:pStyle w:val="ListParagraph"/>
        <w:numPr>
          <w:ilvl w:val="0"/>
          <w:numId w:val="22"/>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Only the last two chapters deal with things totally new. </w:t>
      </w:r>
    </w:p>
    <w:p w14:paraId="13614CE8" w14:textId="77777777" w:rsidR="00682CCF" w:rsidRPr="00C42445" w:rsidRDefault="00BE38F3" w:rsidP="00682CCF">
      <w:pPr>
        <w:pStyle w:val="ListParagraph"/>
        <w:numPr>
          <w:ilvl w:val="0"/>
          <w:numId w:val="22"/>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If this is true, what is the importance of the book of Revelation? </w:t>
      </w:r>
    </w:p>
    <w:p w14:paraId="495BD696" w14:textId="77777777" w:rsidR="00682CCF" w:rsidRPr="00C42445" w:rsidRDefault="00BE38F3" w:rsidP="00682CCF">
      <w:pPr>
        <w:pStyle w:val="ListParagraph"/>
        <w:numPr>
          <w:ilvl w:val="0"/>
          <w:numId w:val="22"/>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Old Testament prophecies are scattered throughout the books of Moses and the various prophets and Writings. </w:t>
      </w:r>
    </w:p>
    <w:p w14:paraId="44F8FEA1" w14:textId="77777777" w:rsidR="00682CCF" w:rsidRPr="00C42445" w:rsidRDefault="00BE38F3" w:rsidP="00682CCF">
      <w:pPr>
        <w:pStyle w:val="ListParagraph"/>
        <w:numPr>
          <w:ilvl w:val="0"/>
          <w:numId w:val="22"/>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It would have been impossible to develop these prophecies into any chronological sequence of events. </w:t>
      </w:r>
    </w:p>
    <w:p w14:paraId="71E045BA" w14:textId="4A2BA5F0" w:rsidR="00682CCF" w:rsidRPr="00C42445" w:rsidRDefault="00BE38F3" w:rsidP="00682CCF">
      <w:pPr>
        <w:pStyle w:val="ListParagraph"/>
        <w:numPr>
          <w:ilvl w:val="0"/>
          <w:numId w:val="22"/>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value of the book of Revelation is not that it provides a lot of new information, but rather that it takes the scattered Old Testament prophecies </w:t>
      </w:r>
      <w:r w:rsidRPr="00C42445">
        <w:rPr>
          <w:rFonts w:eastAsia="Times New Roman" w:cstheme="minorHAnsi"/>
          <w:sz w:val="30"/>
          <w:szCs w:val="30"/>
        </w:rPr>
        <w:lastRenderedPageBreak/>
        <w:t>and puts them in chronological order so that the sequence of events may be deter</w:t>
      </w:r>
      <w:r w:rsidR="007A32FD" w:rsidRPr="00C42445">
        <w:rPr>
          <w:rFonts w:eastAsia="Times New Roman" w:cstheme="minorHAnsi"/>
          <w:sz w:val="30"/>
          <w:szCs w:val="30"/>
        </w:rPr>
        <w:t xml:space="preserve">mined. </w:t>
      </w:r>
    </w:p>
    <w:p w14:paraId="00D71119" w14:textId="77777777" w:rsidR="00682CCF" w:rsidRPr="00C42445" w:rsidRDefault="007A32FD" w:rsidP="00682CCF">
      <w:pPr>
        <w:pStyle w:val="ListParagraph"/>
        <w:numPr>
          <w:ilvl w:val="0"/>
          <w:numId w:val="22"/>
        </w:numPr>
        <w:spacing w:before="100" w:beforeAutospacing="1" w:after="100" w:afterAutospacing="1"/>
        <w:rPr>
          <w:rFonts w:eastAsia="Times New Roman" w:cstheme="minorHAnsi"/>
          <w:sz w:val="30"/>
          <w:szCs w:val="30"/>
        </w:rPr>
      </w:pPr>
      <w:r w:rsidRPr="00C42445">
        <w:rPr>
          <w:rFonts w:eastAsia="Times New Roman" w:cstheme="minorHAnsi"/>
          <w:sz w:val="30"/>
          <w:szCs w:val="30"/>
        </w:rPr>
        <w:t>This</w:t>
      </w:r>
      <w:r w:rsidR="00BE38F3" w:rsidRPr="00C42445">
        <w:rPr>
          <w:rFonts w:eastAsia="Times New Roman" w:cstheme="minorHAnsi"/>
          <w:sz w:val="30"/>
          <w:szCs w:val="30"/>
        </w:rPr>
        <w:t xml:space="preserve"> book provides a framework for the under- standing of the order and the sequence of events found in the Old Testament prophecies. </w:t>
      </w:r>
    </w:p>
    <w:p w14:paraId="7402021F" w14:textId="77777777" w:rsidR="00682CCF" w:rsidRPr="00C42445" w:rsidRDefault="00BE38F3" w:rsidP="00682CCF">
      <w:pPr>
        <w:pStyle w:val="ListParagraph"/>
        <w:numPr>
          <w:ilvl w:val="0"/>
          <w:numId w:val="22"/>
        </w:numPr>
        <w:spacing w:before="100" w:beforeAutospacing="1" w:after="100" w:afterAutospacing="1"/>
        <w:rPr>
          <w:rFonts w:eastAsia="Times New Roman" w:cstheme="minorHAnsi"/>
          <w:sz w:val="30"/>
          <w:szCs w:val="30"/>
        </w:rPr>
      </w:pPr>
      <w:r w:rsidRPr="00C42445">
        <w:rPr>
          <w:rFonts w:eastAsia="Times New Roman" w:cstheme="minorHAnsi"/>
          <w:sz w:val="30"/>
          <w:szCs w:val="30"/>
        </w:rPr>
        <w:t>This is the reason for so many references to the Old</w:t>
      </w:r>
      <w:r w:rsidR="007A32FD" w:rsidRPr="00C42445">
        <w:rPr>
          <w:rFonts w:eastAsia="Times New Roman" w:cstheme="minorHAnsi"/>
          <w:sz w:val="30"/>
          <w:szCs w:val="30"/>
        </w:rPr>
        <w:t xml:space="preserve"> </w:t>
      </w:r>
      <w:r w:rsidRPr="00C42445">
        <w:rPr>
          <w:rFonts w:eastAsia="Times New Roman" w:cstheme="minorHAnsi"/>
          <w:sz w:val="30"/>
          <w:szCs w:val="30"/>
        </w:rPr>
        <w:t xml:space="preserve">Testament. However, the material found in the last two chapters is totally new material which describes the Eternal Order. </w:t>
      </w:r>
    </w:p>
    <w:p w14:paraId="1BDA0396" w14:textId="77777777" w:rsidR="00682CCF" w:rsidRPr="00C42445" w:rsidRDefault="00BE38F3" w:rsidP="00682CCF">
      <w:pPr>
        <w:pStyle w:val="ListParagraph"/>
        <w:numPr>
          <w:ilvl w:val="0"/>
          <w:numId w:val="22"/>
        </w:numPr>
        <w:spacing w:before="100" w:beforeAutospacing="1" w:after="100" w:afterAutospacing="1"/>
        <w:rPr>
          <w:rFonts w:eastAsia="Times New Roman" w:cstheme="minorHAnsi"/>
          <w:sz w:val="30"/>
          <w:szCs w:val="30"/>
        </w:rPr>
      </w:pPr>
      <w:r w:rsidRPr="00C42445">
        <w:rPr>
          <w:rFonts w:eastAsia="Times New Roman" w:cstheme="minorHAnsi"/>
          <w:sz w:val="30"/>
          <w:szCs w:val="30"/>
        </w:rPr>
        <w:t>The Old Testament prophets never foresaw anything beyond the Messianic Kingdom. Indeed, the Kingdom was the high point of Old</w:t>
      </w:r>
      <w:r w:rsidR="007A32FD" w:rsidRPr="00C42445">
        <w:rPr>
          <w:rFonts w:eastAsia="Times New Roman" w:cstheme="minorHAnsi"/>
          <w:sz w:val="30"/>
          <w:szCs w:val="30"/>
        </w:rPr>
        <w:t xml:space="preserve"> </w:t>
      </w:r>
      <w:r w:rsidRPr="00C42445">
        <w:rPr>
          <w:rFonts w:eastAsia="Times New Roman" w:cstheme="minorHAnsi"/>
          <w:sz w:val="30"/>
          <w:szCs w:val="30"/>
        </w:rPr>
        <w:t xml:space="preserve">Testament prophecy and no prophet ever saw anything beyond that. </w:t>
      </w:r>
    </w:p>
    <w:p w14:paraId="36EC7B74" w14:textId="0C1850A2" w:rsidR="00BE38F3" w:rsidRPr="00C42445" w:rsidRDefault="00BE38F3" w:rsidP="00682CCF">
      <w:pPr>
        <w:pStyle w:val="ListParagraph"/>
        <w:numPr>
          <w:ilvl w:val="0"/>
          <w:numId w:val="22"/>
        </w:numPr>
        <w:spacing w:before="100" w:beforeAutospacing="1" w:after="100" w:afterAutospacing="1"/>
        <w:rPr>
          <w:rFonts w:eastAsia="Times New Roman" w:cstheme="minorHAnsi"/>
          <w:sz w:val="30"/>
          <w:szCs w:val="30"/>
        </w:rPr>
      </w:pPr>
      <w:r w:rsidRPr="00C42445">
        <w:rPr>
          <w:rFonts w:eastAsia="Times New Roman" w:cstheme="minorHAnsi"/>
          <w:sz w:val="30"/>
          <w:szCs w:val="30"/>
        </w:rPr>
        <w:t>But the Eternal Order is the high point of New Testament prophecy, and Revelation 21 and 22 provide new information, as they describe the Eternal Order.</w:t>
      </w:r>
    </w:p>
    <w:p w14:paraId="2E9C013A" w14:textId="77777777" w:rsidR="00682CCF" w:rsidRPr="00C42445" w:rsidRDefault="007A32FD" w:rsidP="00BE38F3">
      <w:pPr>
        <w:spacing w:before="100" w:beforeAutospacing="1" w:after="100" w:afterAutospacing="1"/>
        <w:rPr>
          <w:rFonts w:eastAsia="Times New Roman" w:cstheme="minorHAnsi"/>
          <w:sz w:val="30"/>
          <w:szCs w:val="30"/>
        </w:rPr>
      </w:pPr>
      <w:r w:rsidRPr="00C42445">
        <w:rPr>
          <w:rFonts w:eastAsia="Times New Roman" w:cstheme="minorHAnsi"/>
          <w:b/>
          <w:bCs/>
          <w:sz w:val="30"/>
          <w:szCs w:val="30"/>
        </w:rPr>
        <w:t>3rd</w:t>
      </w:r>
      <w:r w:rsidR="00BE38F3" w:rsidRPr="00C42445">
        <w:rPr>
          <w:rFonts w:eastAsia="Times New Roman" w:cstheme="minorHAnsi"/>
          <w:sz w:val="30"/>
          <w:szCs w:val="30"/>
        </w:rPr>
        <w:t xml:space="preserve"> key to understanding Revelation is to correctly interpret the symbols in the book. </w:t>
      </w:r>
    </w:p>
    <w:p w14:paraId="3E26C27D" w14:textId="77777777" w:rsidR="00682CCF" w:rsidRPr="00C42445" w:rsidRDefault="00BE38F3" w:rsidP="00BE38F3">
      <w:pPr>
        <w:pStyle w:val="ListParagraph"/>
        <w:numPr>
          <w:ilvl w:val="0"/>
          <w:numId w:val="23"/>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When we come to Revelation, we often feel like </w:t>
      </w:r>
      <w:r w:rsidRPr="00500844">
        <w:rPr>
          <w:rFonts w:eastAsia="Times New Roman" w:cstheme="minorHAnsi"/>
          <w:i/>
          <w:iCs/>
          <w:sz w:val="30"/>
          <w:szCs w:val="30"/>
          <w:u w:val="single"/>
        </w:rPr>
        <w:t>Alice in Wonderland</w:t>
      </w:r>
      <w:r w:rsidRPr="00C42445">
        <w:rPr>
          <w:rFonts w:eastAsia="Times New Roman" w:cstheme="minorHAnsi"/>
          <w:sz w:val="30"/>
          <w:szCs w:val="30"/>
        </w:rPr>
        <w:t>, who ran down a rabbit hole and stumbled into a world of fantasy, make-believe, and enigma</w:t>
      </w:r>
      <w:r w:rsidR="00682CCF" w:rsidRPr="00C42445">
        <w:rPr>
          <w:rFonts w:eastAsia="Times New Roman" w:cstheme="minorHAnsi"/>
          <w:sz w:val="30"/>
          <w:szCs w:val="30"/>
        </w:rPr>
        <w:t xml:space="preserve">, </w:t>
      </w:r>
      <w:r w:rsidRPr="00C42445">
        <w:rPr>
          <w:rFonts w:eastAsia="Times New Roman" w:cstheme="minorHAnsi"/>
          <w:sz w:val="30"/>
          <w:szCs w:val="30"/>
        </w:rPr>
        <w:t xml:space="preserve">a world of talking caterpillars, rabbits, etc. </w:t>
      </w:r>
    </w:p>
    <w:p w14:paraId="421122A0" w14:textId="77777777" w:rsidR="00682CCF" w:rsidRPr="00C42445" w:rsidRDefault="00BE38F3" w:rsidP="00BE38F3">
      <w:pPr>
        <w:pStyle w:val="ListParagraph"/>
        <w:numPr>
          <w:ilvl w:val="0"/>
          <w:numId w:val="23"/>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People often feel like they have fallen into another world when they step into the book of Revelation, for it includes a broad assortment of symbols, such as horns, beasts, stars, and varied colored horses to graphically communicate its meaning. </w:t>
      </w:r>
    </w:p>
    <w:p w14:paraId="62DBACE6" w14:textId="77777777" w:rsidR="00500844" w:rsidRDefault="00BE38F3" w:rsidP="00BE38F3">
      <w:pPr>
        <w:pStyle w:val="ListParagraph"/>
        <w:numPr>
          <w:ilvl w:val="0"/>
          <w:numId w:val="23"/>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This has led some people to end up adopting one of two extremes in interpretation. </w:t>
      </w:r>
    </w:p>
    <w:p w14:paraId="241892B9" w14:textId="77777777" w:rsidR="00500844" w:rsidRDefault="00BE38F3" w:rsidP="00500844">
      <w:pPr>
        <w:pStyle w:val="ListParagraph"/>
        <w:numPr>
          <w:ilvl w:val="1"/>
          <w:numId w:val="23"/>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Some say that the presence of so many symbols means that the book cannot be understood at all. They say that we are able to discern that the book talks about a cosmic struggle between good and evil, but that none of the specific details can be understood. </w:t>
      </w:r>
    </w:p>
    <w:p w14:paraId="53DEFC44" w14:textId="2084DCD5" w:rsidR="00BE38F3" w:rsidRPr="00C42445" w:rsidRDefault="00BE38F3" w:rsidP="00500844">
      <w:pPr>
        <w:pStyle w:val="ListParagraph"/>
        <w:numPr>
          <w:ilvl w:val="1"/>
          <w:numId w:val="23"/>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other extreme is unchecked speculation and sensationalism that manipulates all the symbols so they represent certain people or events of our time—in other words, the reader makes the text mean whatever he wants. Those who follow this method can best be described by the old saying, “Amazing things in the Bible I see, especially those put there by you and by me.” </w:t>
      </w:r>
    </w:p>
    <w:p w14:paraId="0925BC4A" w14:textId="4E2412D7" w:rsidR="007A32FD"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proper method of interpreting the symbols in Revelation involves </w:t>
      </w:r>
      <w:r w:rsidR="004A6D64" w:rsidRPr="004A6D64">
        <w:rPr>
          <w:rFonts w:eastAsia="Times New Roman" w:cstheme="minorHAnsi"/>
          <w:b/>
          <w:bCs/>
          <w:i/>
          <w:iCs/>
          <w:sz w:val="30"/>
          <w:szCs w:val="30"/>
          <w:u w:val="single"/>
        </w:rPr>
        <w:t>2</w:t>
      </w:r>
      <w:r w:rsidRPr="00C42445">
        <w:rPr>
          <w:rFonts w:eastAsia="Times New Roman" w:cstheme="minorHAnsi"/>
          <w:sz w:val="30"/>
          <w:szCs w:val="30"/>
        </w:rPr>
        <w:t xml:space="preserve"> steps. </w:t>
      </w:r>
    </w:p>
    <w:p w14:paraId="27592776" w14:textId="77777777" w:rsidR="00682CCF" w:rsidRPr="00C42445" w:rsidRDefault="007A32FD" w:rsidP="007A32FD">
      <w:pPr>
        <w:spacing w:before="100" w:beforeAutospacing="1" w:after="100" w:afterAutospacing="1"/>
        <w:rPr>
          <w:rFonts w:eastAsia="Times New Roman" w:cstheme="minorHAnsi"/>
          <w:sz w:val="30"/>
          <w:szCs w:val="30"/>
        </w:rPr>
      </w:pPr>
      <w:r w:rsidRPr="00C42445">
        <w:rPr>
          <w:rFonts w:eastAsia="Times New Roman" w:cstheme="minorHAnsi"/>
          <w:b/>
          <w:bCs/>
          <w:sz w:val="30"/>
          <w:szCs w:val="30"/>
        </w:rPr>
        <w:lastRenderedPageBreak/>
        <w:t>1st</w:t>
      </w:r>
      <w:r w:rsidR="00BE38F3" w:rsidRPr="00C42445">
        <w:rPr>
          <w:rFonts w:eastAsia="Times New Roman" w:cstheme="minorHAnsi"/>
          <w:sz w:val="30"/>
          <w:szCs w:val="30"/>
        </w:rPr>
        <w:t xml:space="preserve"> remember that when symbols are employed, they refer to something that is literal. Symbols are not just symbols of nothing. </w:t>
      </w:r>
    </w:p>
    <w:p w14:paraId="6BB0EF31" w14:textId="6F8AD4A7" w:rsidR="00682CCF" w:rsidRPr="005425A2" w:rsidRDefault="00BE38F3" w:rsidP="00682CCF">
      <w:pPr>
        <w:pStyle w:val="ListParagraph"/>
        <w:numPr>
          <w:ilvl w:val="0"/>
          <w:numId w:val="24"/>
        </w:numPr>
        <w:spacing w:before="100" w:beforeAutospacing="1" w:after="100" w:afterAutospacing="1"/>
        <w:rPr>
          <w:rFonts w:eastAsia="Times New Roman" w:cstheme="minorHAnsi"/>
          <w:sz w:val="30"/>
          <w:szCs w:val="30"/>
        </w:rPr>
      </w:pPr>
      <w:r w:rsidRPr="00C42445">
        <w:rPr>
          <w:rFonts w:eastAsia="Times New Roman" w:cstheme="minorHAnsi"/>
          <w:sz w:val="30"/>
          <w:szCs w:val="30"/>
        </w:rPr>
        <w:t>They aren’t meaning</w:t>
      </w:r>
      <w:r w:rsidR="00FC5CC9" w:rsidRPr="00C42445">
        <w:rPr>
          <w:rFonts w:eastAsia="Times New Roman" w:cstheme="minorHAnsi"/>
          <w:sz w:val="30"/>
          <w:szCs w:val="30"/>
        </w:rPr>
        <w:t>l</w:t>
      </w:r>
      <w:r w:rsidRPr="00C42445">
        <w:rPr>
          <w:rFonts w:eastAsia="Times New Roman" w:cstheme="minorHAnsi"/>
          <w:sz w:val="30"/>
          <w:szCs w:val="30"/>
        </w:rPr>
        <w:t xml:space="preserve">ess. They aren’t just symbols of symbols. They refer to something that is literal. </w:t>
      </w:r>
    </w:p>
    <w:p w14:paraId="2C809725" w14:textId="0C4C09D8" w:rsidR="00BE38F3" w:rsidRPr="00C42445" w:rsidRDefault="00BE38F3" w:rsidP="00682CCF">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Paul </w:t>
      </w:r>
      <w:proofErr w:type="spellStart"/>
      <w:r w:rsidRPr="00C42445">
        <w:rPr>
          <w:rFonts w:eastAsia="Times New Roman" w:cstheme="minorHAnsi"/>
          <w:sz w:val="30"/>
          <w:szCs w:val="30"/>
        </w:rPr>
        <w:t>Benware</w:t>
      </w:r>
      <w:proofErr w:type="spellEnd"/>
      <w:r w:rsidRPr="00C42445">
        <w:rPr>
          <w:rFonts w:eastAsia="Times New Roman" w:cstheme="minorHAnsi"/>
          <w:sz w:val="30"/>
          <w:szCs w:val="30"/>
        </w:rPr>
        <w:t xml:space="preserve"> notes, </w:t>
      </w:r>
    </w:p>
    <w:p w14:paraId="33E83EFE" w14:textId="77777777" w:rsidR="00682CCF" w:rsidRPr="00C42445" w:rsidRDefault="00BE38F3" w:rsidP="00682CCF">
      <w:pPr>
        <w:pStyle w:val="ListParagraph"/>
        <w:numPr>
          <w:ilvl w:val="0"/>
          <w:numId w:val="24"/>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Symbols are valuable tools of communication. </w:t>
      </w:r>
    </w:p>
    <w:p w14:paraId="0090E692" w14:textId="77777777" w:rsidR="00682CCF" w:rsidRPr="00C42445" w:rsidRDefault="00BE38F3" w:rsidP="00682CCF">
      <w:pPr>
        <w:pStyle w:val="ListParagraph"/>
        <w:numPr>
          <w:ilvl w:val="0"/>
          <w:numId w:val="24"/>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Symbols communicate truth concisely, and they communicate it graphically. </w:t>
      </w:r>
    </w:p>
    <w:p w14:paraId="1D497E7E" w14:textId="77777777" w:rsidR="00682CCF" w:rsidRPr="00C42445" w:rsidRDefault="00BE38F3" w:rsidP="00682CCF">
      <w:pPr>
        <w:pStyle w:val="ListParagraph"/>
        <w:numPr>
          <w:ilvl w:val="0"/>
          <w:numId w:val="24"/>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In Revelation 11 the apostle John could have spent a great deal of time describing the spiritual and moral conditions of Jerusalem. </w:t>
      </w:r>
    </w:p>
    <w:p w14:paraId="6A30835B" w14:textId="77777777" w:rsidR="00682CCF" w:rsidRPr="00C42445" w:rsidRDefault="00BE38F3" w:rsidP="00682CCF">
      <w:pPr>
        <w:pStyle w:val="ListParagraph"/>
        <w:numPr>
          <w:ilvl w:val="0"/>
          <w:numId w:val="24"/>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Instead, he called the city “Sodom and Egypt.” </w:t>
      </w:r>
    </w:p>
    <w:p w14:paraId="553CD417" w14:textId="1CCFA90E" w:rsidR="00682CCF" w:rsidRPr="00C42445" w:rsidRDefault="00BE38F3" w:rsidP="00682CCF">
      <w:pPr>
        <w:pStyle w:val="ListParagraph"/>
        <w:numPr>
          <w:ilvl w:val="0"/>
          <w:numId w:val="24"/>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Quickly and </w:t>
      </w:r>
      <w:r w:rsidR="004A6D64" w:rsidRPr="00C42445">
        <w:rPr>
          <w:rFonts w:eastAsia="Times New Roman" w:cstheme="minorHAnsi"/>
          <w:sz w:val="30"/>
          <w:szCs w:val="30"/>
        </w:rPr>
        <w:t>vividly,</w:t>
      </w:r>
      <w:r w:rsidRPr="00C42445">
        <w:rPr>
          <w:rFonts w:eastAsia="Times New Roman" w:cstheme="minorHAnsi"/>
          <w:sz w:val="30"/>
          <w:szCs w:val="30"/>
        </w:rPr>
        <w:t xml:space="preserve"> he communicated a volume of truth that remains graphically fixed in our minds. </w:t>
      </w:r>
    </w:p>
    <w:p w14:paraId="5C332322" w14:textId="23B85CB8" w:rsidR="00BE38F3" w:rsidRPr="00C42445" w:rsidRDefault="00BE38F3" w:rsidP="00682CCF">
      <w:pPr>
        <w:pStyle w:val="ListParagraph"/>
        <w:numPr>
          <w:ilvl w:val="0"/>
          <w:numId w:val="24"/>
        </w:numPr>
        <w:spacing w:before="100" w:beforeAutospacing="1" w:after="100" w:afterAutospacing="1"/>
        <w:rPr>
          <w:rFonts w:eastAsia="Times New Roman" w:cstheme="minorHAnsi"/>
          <w:sz w:val="30"/>
          <w:szCs w:val="30"/>
        </w:rPr>
      </w:pPr>
      <w:r w:rsidRPr="00C42445">
        <w:rPr>
          <w:rFonts w:eastAsia="Times New Roman" w:cstheme="minorHAnsi"/>
          <w:sz w:val="30"/>
          <w:szCs w:val="30"/>
        </w:rPr>
        <w:t>Symbols and figures of speech, then, represent something literal. It is the task of the interpreter to investigate this figurative language to discover what literal truth is there.</w:t>
      </w:r>
    </w:p>
    <w:p w14:paraId="70622647" w14:textId="77777777" w:rsidR="00C37A8D"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There’s a clear example of this at the very outset of Revelation as Jesus stands in the middle of seven golden lampstands holding seven stars in His right hand (1:13,16). At the end of the chapter, Jesus identifies the seven lampstands as the seven churches of Asia and the seven stars as seven angels (1:20). </w:t>
      </w:r>
    </w:p>
    <w:p w14:paraId="0FEED332" w14:textId="52A71F21"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Jesus Himself is providing us with a key to unlock the meaning of symbols in Revelation—that is, when we see a symbol in prophecy, we are to look for the literal referent, or the literal person, place, or event that the symbol represents. </w:t>
      </w:r>
    </w:p>
    <w:p w14:paraId="00082D2F" w14:textId="3CA9000E" w:rsidR="00C37A8D" w:rsidRPr="00C42445" w:rsidRDefault="007A32FD" w:rsidP="00BE38F3">
      <w:pPr>
        <w:spacing w:before="100" w:beforeAutospacing="1" w:after="100" w:afterAutospacing="1"/>
        <w:rPr>
          <w:rFonts w:eastAsia="Times New Roman" w:cstheme="minorHAnsi"/>
          <w:sz w:val="30"/>
          <w:szCs w:val="30"/>
        </w:rPr>
      </w:pPr>
      <w:r w:rsidRPr="00C42445">
        <w:rPr>
          <w:rFonts w:eastAsia="Times New Roman" w:cstheme="minorHAnsi"/>
          <w:b/>
          <w:bCs/>
          <w:sz w:val="30"/>
          <w:szCs w:val="30"/>
        </w:rPr>
        <w:t>2nd</w:t>
      </w:r>
      <w:r w:rsidR="00BE38F3" w:rsidRPr="00C42445">
        <w:rPr>
          <w:rFonts w:eastAsia="Times New Roman" w:cstheme="minorHAnsi"/>
          <w:sz w:val="30"/>
          <w:szCs w:val="30"/>
        </w:rPr>
        <w:t xml:space="preserve"> </w:t>
      </w:r>
      <w:r w:rsidR="004A6D64">
        <w:rPr>
          <w:rFonts w:eastAsia="Times New Roman" w:cstheme="minorHAnsi"/>
          <w:sz w:val="30"/>
          <w:szCs w:val="30"/>
        </w:rPr>
        <w:t>is</w:t>
      </w:r>
      <w:r w:rsidR="00BE38F3" w:rsidRPr="00C42445">
        <w:rPr>
          <w:rFonts w:eastAsia="Times New Roman" w:cstheme="minorHAnsi"/>
          <w:sz w:val="30"/>
          <w:szCs w:val="30"/>
        </w:rPr>
        <w:t xml:space="preserve"> properly interpreting a symbol in Revelation is to recognize that all the symbols in the book are explained either in Revelation itself or in other parts of the Bible. We cannot make them mean whatever we want them to mean. No interpreter has the freedom to make a symbol mean whatever he wants. Scripture sets the parameters for our interpretation of symbols. The infallible guide to the meaning of these symbols is God’s Word. </w:t>
      </w:r>
    </w:p>
    <w:p w14:paraId="58DA5C0A" w14:textId="77777777" w:rsidR="005425A2" w:rsidRDefault="005425A2" w:rsidP="00BE38F3">
      <w:pPr>
        <w:spacing w:before="100" w:beforeAutospacing="1" w:after="100" w:afterAutospacing="1"/>
        <w:rPr>
          <w:rFonts w:eastAsia="Times New Roman" w:cstheme="minorHAnsi"/>
          <w:sz w:val="30"/>
          <w:szCs w:val="30"/>
        </w:rPr>
      </w:pPr>
    </w:p>
    <w:p w14:paraId="0AAEBD21" w14:textId="77777777" w:rsidR="004A6D64" w:rsidRDefault="004A6D64" w:rsidP="00BE38F3">
      <w:pPr>
        <w:spacing w:before="100" w:beforeAutospacing="1" w:after="100" w:afterAutospacing="1"/>
        <w:rPr>
          <w:rFonts w:eastAsia="Times New Roman" w:cstheme="minorHAnsi"/>
          <w:sz w:val="30"/>
          <w:szCs w:val="30"/>
        </w:rPr>
      </w:pPr>
    </w:p>
    <w:p w14:paraId="78E60433" w14:textId="77777777" w:rsidR="004A6D64" w:rsidRDefault="004A6D64" w:rsidP="00BE38F3">
      <w:pPr>
        <w:spacing w:before="100" w:beforeAutospacing="1" w:after="100" w:afterAutospacing="1"/>
        <w:rPr>
          <w:rFonts w:eastAsia="Times New Roman" w:cstheme="minorHAnsi"/>
          <w:sz w:val="30"/>
          <w:szCs w:val="30"/>
        </w:rPr>
      </w:pPr>
    </w:p>
    <w:p w14:paraId="5828E839" w14:textId="04E92B6F"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lastRenderedPageBreak/>
        <w:t xml:space="preserve">As </w:t>
      </w:r>
      <w:r w:rsidR="00C02C3D">
        <w:rPr>
          <w:rFonts w:eastAsia="Times New Roman" w:cstheme="minorHAnsi"/>
          <w:sz w:val="30"/>
          <w:szCs w:val="30"/>
        </w:rPr>
        <w:t>another Bible scholar</w:t>
      </w:r>
      <w:r w:rsidRPr="00C42445">
        <w:rPr>
          <w:rFonts w:eastAsia="Times New Roman" w:cstheme="minorHAnsi"/>
          <w:sz w:val="30"/>
          <w:szCs w:val="30"/>
        </w:rPr>
        <w:t xml:space="preserve"> says, </w:t>
      </w:r>
    </w:p>
    <w:p w14:paraId="4F8012A7" w14:textId="77777777" w:rsidR="00C37A8D" w:rsidRPr="00C42445" w:rsidRDefault="00BE38F3" w:rsidP="00C37A8D">
      <w:pPr>
        <w:pStyle w:val="ListParagraph"/>
        <w:numPr>
          <w:ilvl w:val="0"/>
          <w:numId w:val="25"/>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While recognizing the existence of symbols, there will be no resorting to guesswork. Rather, this study will proceed on the premise that all symbols in the Book of Revelation are explained elsewhere: either in a different part of the Book of Revelation or in some other part of the Bible. </w:t>
      </w:r>
    </w:p>
    <w:p w14:paraId="0105CBDB" w14:textId="77777777" w:rsidR="00C37A8D" w:rsidRPr="00C42445" w:rsidRDefault="00BE38F3" w:rsidP="00C37A8D">
      <w:pPr>
        <w:pStyle w:val="ListParagraph"/>
        <w:numPr>
          <w:ilvl w:val="0"/>
          <w:numId w:val="25"/>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There are symbols, but the Bible itself will explain what these symbols mean either by direct statement or through a comparison of the usage of the symbol elsewhere in the Scriptures. </w:t>
      </w:r>
    </w:p>
    <w:p w14:paraId="4878A499" w14:textId="77777777" w:rsidR="00C37A8D" w:rsidRPr="00C42445" w:rsidRDefault="00BE38F3" w:rsidP="00BE38F3">
      <w:pPr>
        <w:pStyle w:val="ListParagraph"/>
        <w:numPr>
          <w:ilvl w:val="0"/>
          <w:numId w:val="25"/>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meaning of the symbols will not be determined by </w:t>
      </w:r>
      <w:r w:rsidRPr="00C02C3D">
        <w:rPr>
          <w:rFonts w:eastAsia="Times New Roman" w:cstheme="minorHAnsi"/>
          <w:i/>
          <w:iCs/>
          <w:sz w:val="30"/>
          <w:szCs w:val="30"/>
          <w:u w:val="single"/>
        </w:rPr>
        <w:t>speculation</w:t>
      </w:r>
      <w:r w:rsidRPr="00C42445">
        <w:rPr>
          <w:rFonts w:eastAsia="Times New Roman" w:cstheme="minorHAnsi"/>
          <w:sz w:val="30"/>
          <w:szCs w:val="30"/>
        </w:rPr>
        <w:t xml:space="preserve">. </w:t>
      </w:r>
    </w:p>
    <w:p w14:paraId="19ACB8D5" w14:textId="77777777" w:rsidR="00C37A8D" w:rsidRPr="00C42445" w:rsidRDefault="00BE38F3" w:rsidP="00BE38F3">
      <w:pPr>
        <w:pStyle w:val="ListParagraph"/>
        <w:numPr>
          <w:ilvl w:val="0"/>
          <w:numId w:val="25"/>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first place we should look when we encounter a symbol is the immediate context to see if there’s a built-in interpretation. </w:t>
      </w:r>
    </w:p>
    <w:p w14:paraId="1098C6B9" w14:textId="6191FE90" w:rsidR="00C37A8D" w:rsidRPr="00C42445" w:rsidRDefault="005425A2" w:rsidP="00BE38F3">
      <w:pPr>
        <w:pStyle w:val="ListParagraph"/>
        <w:numPr>
          <w:ilvl w:val="0"/>
          <w:numId w:val="25"/>
        </w:numPr>
        <w:spacing w:before="100" w:beforeAutospacing="1" w:after="100" w:afterAutospacing="1"/>
        <w:rPr>
          <w:rFonts w:eastAsia="Times New Roman" w:cstheme="minorHAnsi"/>
          <w:sz w:val="30"/>
          <w:szCs w:val="30"/>
        </w:rPr>
      </w:pPr>
      <w:r w:rsidRPr="00C42445">
        <w:rPr>
          <w:rFonts w:eastAsia="Times New Roman" w:cstheme="minorHAnsi"/>
          <w:sz w:val="30"/>
          <w:szCs w:val="30"/>
        </w:rPr>
        <w:t>Often,</w:t>
      </w:r>
      <w:r w:rsidR="00BE38F3" w:rsidRPr="00C42445">
        <w:rPr>
          <w:rFonts w:eastAsia="Times New Roman" w:cstheme="minorHAnsi"/>
          <w:sz w:val="30"/>
          <w:szCs w:val="30"/>
        </w:rPr>
        <w:t xml:space="preserve"> we don’t have to look any farther for the meaning of a symbol than the immediate context. </w:t>
      </w:r>
    </w:p>
    <w:p w14:paraId="1798734C" w14:textId="77777777" w:rsidR="00C37A8D" w:rsidRPr="00C42445" w:rsidRDefault="00BE38F3" w:rsidP="00BE38F3">
      <w:pPr>
        <w:pStyle w:val="ListParagraph"/>
        <w:numPr>
          <w:ilvl w:val="0"/>
          <w:numId w:val="25"/>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example of Jesus in Revelation 1. Jesus tells the reader the meaning of the seven lampstands and the seven stars in the same chapter (1:20). This kind of built-in interpretation occurs often in Revelation. </w:t>
      </w:r>
    </w:p>
    <w:p w14:paraId="2569C2E6" w14:textId="476F6592" w:rsidR="00BE38F3" w:rsidRPr="00C42445" w:rsidRDefault="00BE38F3" w:rsidP="00BE38F3">
      <w:pPr>
        <w:pStyle w:val="ListParagraph"/>
        <w:numPr>
          <w:ilvl w:val="0"/>
          <w:numId w:val="25"/>
        </w:num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Frequently, the meaning of a symbol is given by John in the immediate context, sometimes even in the same verse. </w:t>
      </w:r>
    </w:p>
    <w:p w14:paraId="42E10EDD" w14:textId="7E69EF82"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b/>
          <w:bCs/>
          <w:sz w:val="30"/>
          <w:szCs w:val="30"/>
        </w:rPr>
        <w:t>Symbol</w:t>
      </w:r>
      <w:r w:rsidR="00851D39" w:rsidRPr="00C42445">
        <w:rPr>
          <w:rFonts w:eastAsia="Times New Roman" w:cstheme="minorHAnsi"/>
          <w:b/>
          <w:bCs/>
          <w:sz w:val="30"/>
          <w:szCs w:val="30"/>
        </w:rPr>
        <w:t>s</w:t>
      </w:r>
      <w:r w:rsidR="00C37A8D" w:rsidRPr="00C42445">
        <w:rPr>
          <w:rFonts w:eastAsia="Times New Roman" w:cstheme="minorHAnsi"/>
          <w:b/>
          <w:bCs/>
          <w:sz w:val="30"/>
          <w:szCs w:val="30"/>
        </w:rPr>
        <w:t xml:space="preserve"> Examples</w:t>
      </w:r>
    </w:p>
    <w:p w14:paraId="4F041983" w14:textId="24AD6817"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seven stars (1:16) </w:t>
      </w:r>
      <w:r w:rsidR="00BE02D6" w:rsidRPr="00C42445">
        <w:rPr>
          <w:rFonts w:eastAsia="Times New Roman" w:cstheme="minorHAnsi"/>
          <w:sz w:val="30"/>
          <w:szCs w:val="30"/>
        </w:rPr>
        <w:t xml:space="preserve">= angels </w:t>
      </w:r>
      <w:r w:rsidR="00CF7532" w:rsidRPr="00C42445">
        <w:rPr>
          <w:rFonts w:eastAsia="Times New Roman" w:cstheme="minorHAnsi"/>
          <w:sz w:val="30"/>
          <w:szCs w:val="30"/>
        </w:rPr>
        <w:t>of the seven Churches (</w:t>
      </w:r>
      <w:r w:rsidR="00BE02D6" w:rsidRPr="00C42445">
        <w:rPr>
          <w:rFonts w:eastAsia="Times New Roman" w:cstheme="minorHAnsi"/>
          <w:sz w:val="30"/>
          <w:szCs w:val="30"/>
        </w:rPr>
        <w:t>1:20)</w:t>
      </w:r>
    </w:p>
    <w:p w14:paraId="6B539FA3" w14:textId="3C04D96A"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seven lampstands (1:13) </w:t>
      </w:r>
      <w:r w:rsidR="00BE02D6" w:rsidRPr="00C42445">
        <w:rPr>
          <w:rFonts w:eastAsia="Times New Roman" w:cstheme="minorHAnsi"/>
          <w:sz w:val="30"/>
          <w:szCs w:val="30"/>
        </w:rPr>
        <w:t xml:space="preserve">= </w:t>
      </w:r>
      <w:r w:rsidR="00CF7532" w:rsidRPr="00C42445">
        <w:rPr>
          <w:rFonts w:eastAsia="Times New Roman" w:cstheme="minorHAnsi"/>
          <w:sz w:val="30"/>
          <w:szCs w:val="30"/>
        </w:rPr>
        <w:t xml:space="preserve">they are </w:t>
      </w:r>
      <w:r w:rsidR="00BE02D6" w:rsidRPr="00C42445">
        <w:rPr>
          <w:rFonts w:eastAsia="Times New Roman" w:cstheme="minorHAnsi"/>
          <w:sz w:val="30"/>
          <w:szCs w:val="30"/>
        </w:rPr>
        <w:t>seven churches (1:20)</w:t>
      </w:r>
    </w:p>
    <w:p w14:paraId="02202362" w14:textId="383956E3"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morning star (2:28) </w:t>
      </w:r>
      <w:r w:rsidR="00BE02D6" w:rsidRPr="00C42445">
        <w:rPr>
          <w:rFonts w:eastAsia="Times New Roman" w:cstheme="minorHAnsi"/>
          <w:sz w:val="30"/>
          <w:szCs w:val="30"/>
        </w:rPr>
        <w:t>= Christ (22:16)</w:t>
      </w:r>
    </w:p>
    <w:p w14:paraId="25FA211F" w14:textId="2D867B98"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seven lamps of fire (4:5) </w:t>
      </w:r>
      <w:r w:rsidR="00CF7532" w:rsidRPr="00C42445">
        <w:rPr>
          <w:rFonts w:eastAsia="Times New Roman" w:cstheme="minorHAnsi"/>
          <w:sz w:val="30"/>
          <w:szCs w:val="30"/>
        </w:rPr>
        <w:t>= the sevenfold Spirit of God (4:5)</w:t>
      </w:r>
    </w:p>
    <w:p w14:paraId="07D576C9" w14:textId="3BF9AB52"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seven eyes (5:6) </w:t>
      </w:r>
      <w:r w:rsidR="001D79A4" w:rsidRPr="00C42445">
        <w:rPr>
          <w:rFonts w:eastAsia="Times New Roman" w:cstheme="minorHAnsi"/>
          <w:sz w:val="30"/>
          <w:szCs w:val="30"/>
        </w:rPr>
        <w:t>= the sevenfold Spirit of God (5:6)</w:t>
      </w:r>
    </w:p>
    <w:p w14:paraId="233AC34E" w14:textId="3FF1CB6A"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incense (5:8) </w:t>
      </w:r>
      <w:r w:rsidR="001D79A4" w:rsidRPr="00C42445">
        <w:rPr>
          <w:rFonts w:eastAsia="Times New Roman" w:cstheme="minorHAnsi"/>
          <w:sz w:val="30"/>
          <w:szCs w:val="30"/>
        </w:rPr>
        <w:t>= the prayers of God’s people (5:8)</w:t>
      </w:r>
    </w:p>
    <w:p w14:paraId="422153CC" w14:textId="77777777" w:rsidR="001D79A4" w:rsidRPr="00C42445" w:rsidRDefault="00BE38F3" w:rsidP="001D79A4">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great city, Sodom and Egypt (11:8) </w:t>
      </w:r>
      <w:r w:rsidR="001D79A4" w:rsidRPr="00C42445">
        <w:rPr>
          <w:rFonts w:eastAsia="Times New Roman" w:cstheme="minorHAnsi"/>
          <w:sz w:val="30"/>
          <w:szCs w:val="30"/>
        </w:rPr>
        <w:t xml:space="preserve">= Jerusalem (11:8) </w:t>
      </w:r>
    </w:p>
    <w:p w14:paraId="08B588FB" w14:textId="487794B3"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stars in the sky (12:4) </w:t>
      </w:r>
      <w:r w:rsidR="00E22814" w:rsidRPr="00C42445">
        <w:rPr>
          <w:rFonts w:eastAsia="Times New Roman" w:cstheme="minorHAnsi"/>
          <w:sz w:val="30"/>
          <w:szCs w:val="30"/>
        </w:rPr>
        <w:t>= fallen angels (12:9)</w:t>
      </w:r>
    </w:p>
    <w:p w14:paraId="3754A900" w14:textId="0D4C6A94" w:rsidR="00BE38F3" w:rsidRPr="00C42445" w:rsidRDefault="00BE38F3" w:rsidP="00BE38F3">
      <w:pPr>
        <w:spacing w:before="100" w:beforeAutospacing="1" w:after="100" w:afterAutospacing="1"/>
        <w:rPr>
          <w:rFonts w:eastAsia="Times New Roman" w:cstheme="minorHAnsi"/>
          <w:sz w:val="30"/>
          <w:szCs w:val="30"/>
        </w:rPr>
      </w:pPr>
      <w:r w:rsidRPr="00C42445">
        <w:rPr>
          <w:rFonts w:eastAsia="Times New Roman" w:cstheme="minorHAnsi"/>
          <w:sz w:val="30"/>
          <w:szCs w:val="30"/>
        </w:rPr>
        <w:t xml:space="preserve">the woman and the child (12:1-2) </w:t>
      </w:r>
      <w:r w:rsidR="00E22814" w:rsidRPr="00C42445">
        <w:rPr>
          <w:rFonts w:eastAsia="Times New Roman" w:cstheme="minorHAnsi"/>
          <w:sz w:val="30"/>
          <w:szCs w:val="30"/>
        </w:rPr>
        <w:t>= Israel and Christ (12:5-6)</w:t>
      </w:r>
    </w:p>
    <w:p w14:paraId="4F8A62A8" w14:textId="77777777" w:rsidR="00BE38F3" w:rsidRPr="00CC475D" w:rsidRDefault="00BE38F3" w:rsidP="00CC475D">
      <w:pPr>
        <w:spacing w:before="100" w:beforeAutospacing="1" w:after="100" w:afterAutospacing="1"/>
        <w:rPr>
          <w:rFonts w:eastAsia="Times New Roman" w:cstheme="minorHAnsi"/>
          <w:sz w:val="30"/>
          <w:szCs w:val="30"/>
        </w:rPr>
      </w:pPr>
      <w:r w:rsidRPr="00CC475D">
        <w:rPr>
          <w:rFonts w:eastAsia="Times New Roman" w:cstheme="minorHAnsi"/>
          <w:sz w:val="30"/>
          <w:szCs w:val="30"/>
        </w:rPr>
        <w:lastRenderedPageBreak/>
        <w:t xml:space="preserve">So, the first step to discerning the meaning of a symbol is to look at the immediate context for clues as to its meaning. </w:t>
      </w:r>
    </w:p>
    <w:p w14:paraId="64826B4C" w14:textId="77777777" w:rsidR="00C02C3D" w:rsidRDefault="00BE38F3" w:rsidP="00CC475D">
      <w:pPr>
        <w:spacing w:before="100" w:beforeAutospacing="1" w:after="100" w:afterAutospacing="1"/>
        <w:rPr>
          <w:rFonts w:eastAsia="Times New Roman" w:cstheme="minorHAnsi"/>
          <w:sz w:val="30"/>
          <w:szCs w:val="30"/>
        </w:rPr>
      </w:pPr>
      <w:r w:rsidRPr="00CC475D">
        <w:rPr>
          <w:rFonts w:eastAsia="Times New Roman" w:cstheme="minorHAnsi"/>
          <w:sz w:val="30"/>
          <w:szCs w:val="30"/>
        </w:rPr>
        <w:t xml:space="preserve">Symbols, therefore, are </w:t>
      </w:r>
      <w:r w:rsidRPr="00C02C3D">
        <w:rPr>
          <w:rFonts w:eastAsia="Times New Roman" w:cstheme="minorHAnsi"/>
          <w:i/>
          <w:iCs/>
          <w:sz w:val="30"/>
          <w:szCs w:val="30"/>
          <w:u w:val="single"/>
        </w:rPr>
        <w:t>not meaningless</w:t>
      </w:r>
      <w:r w:rsidRPr="00CC475D">
        <w:rPr>
          <w:rFonts w:eastAsia="Times New Roman" w:cstheme="minorHAnsi"/>
          <w:sz w:val="30"/>
          <w:szCs w:val="30"/>
        </w:rPr>
        <w:t xml:space="preserve">. Neither are they an open invitation to let our imagination run wild. </w:t>
      </w:r>
    </w:p>
    <w:p w14:paraId="5722F0DB" w14:textId="0033F674" w:rsidR="00BE38F3" w:rsidRPr="00CC475D" w:rsidRDefault="00BE38F3" w:rsidP="00CC475D">
      <w:pPr>
        <w:spacing w:before="100" w:beforeAutospacing="1" w:after="100" w:afterAutospacing="1"/>
        <w:rPr>
          <w:rFonts w:eastAsia="Times New Roman" w:cstheme="minorHAnsi"/>
          <w:sz w:val="30"/>
          <w:szCs w:val="30"/>
        </w:rPr>
      </w:pPr>
      <w:r w:rsidRPr="00C02C3D">
        <w:rPr>
          <w:rFonts w:eastAsia="Times New Roman" w:cstheme="minorHAnsi"/>
          <w:i/>
          <w:iCs/>
          <w:sz w:val="30"/>
          <w:szCs w:val="30"/>
          <w:u w:val="single"/>
        </w:rPr>
        <w:t>They do not give the interpreter free rein</w:t>
      </w:r>
      <w:r w:rsidRPr="00CC475D">
        <w:rPr>
          <w:rFonts w:eastAsia="Times New Roman" w:cstheme="minorHAnsi"/>
          <w:sz w:val="30"/>
          <w:szCs w:val="30"/>
        </w:rPr>
        <w:t xml:space="preserve"> to make the symbol mean whatever he wants it to mean. </w:t>
      </w:r>
    </w:p>
    <w:p w14:paraId="1AF4A0C8" w14:textId="77777777" w:rsidR="00D20C89" w:rsidRPr="00CC475D" w:rsidRDefault="00BE38F3" w:rsidP="00CC475D">
      <w:pPr>
        <w:spacing w:before="100" w:beforeAutospacing="1" w:after="100" w:afterAutospacing="1"/>
        <w:rPr>
          <w:rFonts w:eastAsia="Times New Roman" w:cstheme="minorHAnsi"/>
          <w:sz w:val="30"/>
          <w:szCs w:val="30"/>
        </w:rPr>
      </w:pPr>
      <w:r w:rsidRPr="00CC475D">
        <w:rPr>
          <w:rFonts w:eastAsia="Times New Roman" w:cstheme="minorHAnsi"/>
          <w:sz w:val="30"/>
          <w:szCs w:val="30"/>
        </w:rPr>
        <w:t xml:space="preserve">The bottom line is this: </w:t>
      </w:r>
      <w:r w:rsidRPr="00CC475D">
        <w:rPr>
          <w:rFonts w:eastAsia="Times New Roman" w:cstheme="minorHAnsi"/>
          <w:i/>
          <w:iCs/>
          <w:sz w:val="30"/>
          <w:szCs w:val="30"/>
          <w:u w:val="single"/>
        </w:rPr>
        <w:t>Don’t be afraid</w:t>
      </w:r>
      <w:r w:rsidRPr="00CC475D">
        <w:rPr>
          <w:rFonts w:eastAsia="Times New Roman" w:cstheme="minorHAnsi"/>
          <w:sz w:val="30"/>
          <w:szCs w:val="30"/>
        </w:rPr>
        <w:t xml:space="preserve"> of </w:t>
      </w:r>
      <w:r w:rsidRPr="00CC475D">
        <w:rPr>
          <w:rFonts w:eastAsia="Times New Roman" w:cstheme="minorHAnsi"/>
          <w:i/>
          <w:iCs/>
          <w:sz w:val="30"/>
          <w:szCs w:val="30"/>
          <w:u w:val="single"/>
        </w:rPr>
        <w:t>or intimidated</w:t>
      </w:r>
      <w:r w:rsidRPr="00CC475D">
        <w:rPr>
          <w:rFonts w:eastAsia="Times New Roman" w:cstheme="minorHAnsi"/>
          <w:sz w:val="30"/>
          <w:szCs w:val="30"/>
        </w:rPr>
        <w:t xml:space="preserve"> by Revelation. </w:t>
      </w:r>
    </w:p>
    <w:p w14:paraId="76656254" w14:textId="77777777" w:rsidR="00D20C89" w:rsidRPr="00CC475D" w:rsidRDefault="00BE38F3" w:rsidP="00CC475D">
      <w:pPr>
        <w:spacing w:before="100" w:beforeAutospacing="1" w:after="100" w:afterAutospacing="1"/>
        <w:rPr>
          <w:rFonts w:eastAsia="Times New Roman" w:cstheme="minorHAnsi"/>
          <w:sz w:val="30"/>
          <w:szCs w:val="30"/>
        </w:rPr>
      </w:pPr>
      <w:r w:rsidRPr="00CC475D">
        <w:rPr>
          <w:rFonts w:eastAsia="Times New Roman" w:cstheme="minorHAnsi"/>
          <w:sz w:val="30"/>
          <w:szCs w:val="30"/>
        </w:rPr>
        <w:t xml:space="preserve">God wants you to understand and apply the truth of this book to your life. </w:t>
      </w:r>
    </w:p>
    <w:p w14:paraId="727EF804" w14:textId="21C8594E" w:rsidR="00BE38F3" w:rsidRPr="00CC475D" w:rsidRDefault="0042065C" w:rsidP="00CC475D">
      <w:pPr>
        <w:spacing w:before="100" w:beforeAutospacing="1" w:after="100" w:afterAutospacing="1"/>
        <w:rPr>
          <w:rFonts w:eastAsia="Times New Roman" w:cstheme="minorHAnsi"/>
          <w:sz w:val="30"/>
          <w:szCs w:val="30"/>
        </w:rPr>
      </w:pPr>
      <w:r w:rsidRPr="00CC475D">
        <w:rPr>
          <w:rFonts w:eastAsia="Times New Roman" w:cstheme="minorHAnsi"/>
          <w:sz w:val="30"/>
          <w:szCs w:val="30"/>
        </w:rPr>
        <w:t xml:space="preserve">Ask </w:t>
      </w:r>
      <w:r w:rsidR="00BE38F3" w:rsidRPr="00CC475D">
        <w:rPr>
          <w:rFonts w:eastAsia="Times New Roman" w:cstheme="minorHAnsi"/>
          <w:sz w:val="30"/>
          <w:szCs w:val="30"/>
        </w:rPr>
        <w:t xml:space="preserve">the Lord to open your heart and mind to the precious truths about our coming King! </w:t>
      </w:r>
    </w:p>
    <w:p w14:paraId="1B85923A" w14:textId="77777777" w:rsidR="003A26CA" w:rsidRDefault="003A26CA"/>
    <w:sectPr w:rsidR="003A26CA" w:rsidSect="00E005B3">
      <w:footerReference w:type="even" r:id="rId8"/>
      <w:footerReference w:type="default" r:id="rId9"/>
      <w:pgSz w:w="12240" w:h="15840"/>
      <w:pgMar w:top="720" w:right="72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861C" w14:textId="77777777" w:rsidR="00112BD2" w:rsidRDefault="00112BD2" w:rsidP="0094066F">
      <w:pPr>
        <w:spacing w:before="0" w:after="0"/>
      </w:pPr>
      <w:r>
        <w:separator/>
      </w:r>
    </w:p>
  </w:endnote>
  <w:endnote w:type="continuationSeparator" w:id="0">
    <w:p w14:paraId="0864224B" w14:textId="77777777" w:rsidR="00112BD2" w:rsidRDefault="00112BD2" w:rsidP="009406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4354622"/>
      <w:docPartObj>
        <w:docPartGallery w:val="Page Numbers (Bottom of Page)"/>
        <w:docPartUnique/>
      </w:docPartObj>
    </w:sdtPr>
    <w:sdtContent>
      <w:p w14:paraId="080D311E" w14:textId="1AD3689F" w:rsidR="0094066F" w:rsidRDefault="0094066F" w:rsidP="009A7A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6C4E85" w14:textId="77777777" w:rsidR="0094066F" w:rsidRDefault="0094066F" w:rsidP="009406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6546153"/>
      <w:docPartObj>
        <w:docPartGallery w:val="Page Numbers (Bottom of Page)"/>
        <w:docPartUnique/>
      </w:docPartObj>
    </w:sdtPr>
    <w:sdtContent>
      <w:p w14:paraId="6259DD93" w14:textId="26947A86" w:rsidR="0094066F" w:rsidRDefault="0094066F" w:rsidP="009A7A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D7EADC" w14:textId="77777777" w:rsidR="0094066F" w:rsidRDefault="0094066F" w:rsidP="009406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930DC" w14:textId="77777777" w:rsidR="00112BD2" w:rsidRDefault="00112BD2" w:rsidP="0094066F">
      <w:pPr>
        <w:spacing w:before="0" w:after="0"/>
      </w:pPr>
      <w:r>
        <w:separator/>
      </w:r>
    </w:p>
  </w:footnote>
  <w:footnote w:type="continuationSeparator" w:id="0">
    <w:p w14:paraId="38550E39" w14:textId="77777777" w:rsidR="00112BD2" w:rsidRDefault="00112BD2" w:rsidP="0094066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1E8"/>
    <w:multiLevelType w:val="multilevel"/>
    <w:tmpl w:val="BF40977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B03EE4"/>
    <w:multiLevelType w:val="hybridMultilevel"/>
    <w:tmpl w:val="F392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61169"/>
    <w:multiLevelType w:val="multilevel"/>
    <w:tmpl w:val="BF40977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D4567D"/>
    <w:multiLevelType w:val="multilevel"/>
    <w:tmpl w:val="BF409770"/>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F65E65"/>
    <w:multiLevelType w:val="multilevel"/>
    <w:tmpl w:val="BF40977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BF71B1"/>
    <w:multiLevelType w:val="hybridMultilevel"/>
    <w:tmpl w:val="B6A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36BC2"/>
    <w:multiLevelType w:val="hybridMultilevel"/>
    <w:tmpl w:val="958E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4342D"/>
    <w:multiLevelType w:val="multilevel"/>
    <w:tmpl w:val="BF40977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9F31EB"/>
    <w:multiLevelType w:val="hybridMultilevel"/>
    <w:tmpl w:val="9BAE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B24A9"/>
    <w:multiLevelType w:val="hybridMultilevel"/>
    <w:tmpl w:val="AACE2222"/>
    <w:lvl w:ilvl="0" w:tplc="AB685FB2">
      <w:start w:val="1"/>
      <w:numFmt w:val="bullet"/>
      <w:lvlText w:val=""/>
      <w:lvlJc w:val="left"/>
      <w:pPr>
        <w:ind w:left="216" w:hanging="216"/>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41F5B"/>
    <w:multiLevelType w:val="hybridMultilevel"/>
    <w:tmpl w:val="310AC5FA"/>
    <w:lvl w:ilvl="0" w:tplc="AB685FB2">
      <w:start w:val="1"/>
      <w:numFmt w:val="bullet"/>
      <w:lvlText w:val=""/>
      <w:lvlJc w:val="left"/>
      <w:pPr>
        <w:ind w:left="216"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C7AE7"/>
    <w:multiLevelType w:val="hybridMultilevel"/>
    <w:tmpl w:val="CD28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A1712"/>
    <w:multiLevelType w:val="hybridMultilevel"/>
    <w:tmpl w:val="7EB0B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82A9E"/>
    <w:multiLevelType w:val="multilevel"/>
    <w:tmpl w:val="3D0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0A4BE8"/>
    <w:multiLevelType w:val="hybridMultilevel"/>
    <w:tmpl w:val="9D348342"/>
    <w:lvl w:ilvl="0" w:tplc="24040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90608"/>
    <w:multiLevelType w:val="hybridMultilevel"/>
    <w:tmpl w:val="35E6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04077"/>
    <w:multiLevelType w:val="hybridMultilevel"/>
    <w:tmpl w:val="97E2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A13C0"/>
    <w:multiLevelType w:val="multilevel"/>
    <w:tmpl w:val="BF40977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C7028A"/>
    <w:multiLevelType w:val="hybridMultilevel"/>
    <w:tmpl w:val="1BD2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E760E"/>
    <w:multiLevelType w:val="multilevel"/>
    <w:tmpl w:val="BF40977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EB5D38"/>
    <w:multiLevelType w:val="hybridMultilevel"/>
    <w:tmpl w:val="1274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41F3E"/>
    <w:multiLevelType w:val="hybridMultilevel"/>
    <w:tmpl w:val="6A747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D5352"/>
    <w:multiLevelType w:val="multilevel"/>
    <w:tmpl w:val="BF40977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624288"/>
    <w:multiLevelType w:val="hybridMultilevel"/>
    <w:tmpl w:val="23A25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CE7E28"/>
    <w:multiLevelType w:val="multilevel"/>
    <w:tmpl w:val="BF40977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C9342B"/>
    <w:multiLevelType w:val="multilevel"/>
    <w:tmpl w:val="BF40977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6E4A78"/>
    <w:multiLevelType w:val="multilevel"/>
    <w:tmpl w:val="BF40977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72186105">
    <w:abstractNumId w:val="15"/>
  </w:num>
  <w:num w:numId="2" w16cid:durableId="1876888591">
    <w:abstractNumId w:val="14"/>
  </w:num>
  <w:num w:numId="3" w16cid:durableId="2142184005">
    <w:abstractNumId w:val="21"/>
  </w:num>
  <w:num w:numId="4" w16cid:durableId="1394548416">
    <w:abstractNumId w:val="23"/>
  </w:num>
  <w:num w:numId="5" w16cid:durableId="1437797387">
    <w:abstractNumId w:val="10"/>
  </w:num>
  <w:num w:numId="6" w16cid:durableId="1966231930">
    <w:abstractNumId w:val="0"/>
  </w:num>
  <w:num w:numId="7" w16cid:durableId="986132842">
    <w:abstractNumId w:val="25"/>
  </w:num>
  <w:num w:numId="8" w16cid:durableId="384331231">
    <w:abstractNumId w:val="17"/>
  </w:num>
  <w:num w:numId="9" w16cid:durableId="1213468615">
    <w:abstractNumId w:val="26"/>
  </w:num>
  <w:num w:numId="10" w16cid:durableId="82379991">
    <w:abstractNumId w:val="18"/>
  </w:num>
  <w:num w:numId="11" w16cid:durableId="2073581007">
    <w:abstractNumId w:val="2"/>
  </w:num>
  <w:num w:numId="12" w16cid:durableId="824666569">
    <w:abstractNumId w:val="3"/>
  </w:num>
  <w:num w:numId="13" w16cid:durableId="332493691">
    <w:abstractNumId w:val="24"/>
  </w:num>
  <w:num w:numId="14" w16cid:durableId="1673753363">
    <w:abstractNumId w:val="19"/>
  </w:num>
  <w:num w:numId="15" w16cid:durableId="986470696">
    <w:abstractNumId w:val="7"/>
  </w:num>
  <w:num w:numId="16" w16cid:durableId="1120076360">
    <w:abstractNumId w:val="4"/>
  </w:num>
  <w:num w:numId="17" w16cid:durableId="1857573922">
    <w:abstractNumId w:val="22"/>
  </w:num>
  <w:num w:numId="18" w16cid:durableId="34820075">
    <w:abstractNumId w:val="9"/>
  </w:num>
  <w:num w:numId="19" w16cid:durableId="1898122830">
    <w:abstractNumId w:val="13"/>
  </w:num>
  <w:num w:numId="20" w16cid:durableId="1580290567">
    <w:abstractNumId w:val="6"/>
  </w:num>
  <w:num w:numId="21" w16cid:durableId="1759642678">
    <w:abstractNumId w:val="16"/>
  </w:num>
  <w:num w:numId="22" w16cid:durableId="682710185">
    <w:abstractNumId w:val="1"/>
  </w:num>
  <w:num w:numId="23" w16cid:durableId="2102137591">
    <w:abstractNumId w:val="12"/>
  </w:num>
  <w:num w:numId="24" w16cid:durableId="901015083">
    <w:abstractNumId w:val="11"/>
  </w:num>
  <w:num w:numId="25" w16cid:durableId="1196230433">
    <w:abstractNumId w:val="8"/>
  </w:num>
  <w:num w:numId="26" w16cid:durableId="431702452">
    <w:abstractNumId w:val="20"/>
  </w:num>
  <w:num w:numId="27" w16cid:durableId="1869949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F3"/>
    <w:rsid w:val="00080139"/>
    <w:rsid w:val="000A0187"/>
    <w:rsid w:val="000D62AD"/>
    <w:rsid w:val="000F490A"/>
    <w:rsid w:val="000F4EAD"/>
    <w:rsid w:val="00100D80"/>
    <w:rsid w:val="00112BD2"/>
    <w:rsid w:val="0012160F"/>
    <w:rsid w:val="001920DC"/>
    <w:rsid w:val="0019543B"/>
    <w:rsid w:val="001B169D"/>
    <w:rsid w:val="001D1502"/>
    <w:rsid w:val="001D51BF"/>
    <w:rsid w:val="001D79A4"/>
    <w:rsid w:val="002D4D2C"/>
    <w:rsid w:val="002F341E"/>
    <w:rsid w:val="002F6C4D"/>
    <w:rsid w:val="002F763A"/>
    <w:rsid w:val="00300DE6"/>
    <w:rsid w:val="00324402"/>
    <w:rsid w:val="003331EA"/>
    <w:rsid w:val="00362E20"/>
    <w:rsid w:val="003A1575"/>
    <w:rsid w:val="003A1D8F"/>
    <w:rsid w:val="003A26CA"/>
    <w:rsid w:val="003D0197"/>
    <w:rsid w:val="00412204"/>
    <w:rsid w:val="0042065C"/>
    <w:rsid w:val="00444D37"/>
    <w:rsid w:val="004471C8"/>
    <w:rsid w:val="004A6D64"/>
    <w:rsid w:val="004C3DB6"/>
    <w:rsid w:val="004D6A05"/>
    <w:rsid w:val="00500844"/>
    <w:rsid w:val="0050781D"/>
    <w:rsid w:val="00522C22"/>
    <w:rsid w:val="00530ACB"/>
    <w:rsid w:val="005425A2"/>
    <w:rsid w:val="00544D35"/>
    <w:rsid w:val="005471E9"/>
    <w:rsid w:val="00552567"/>
    <w:rsid w:val="00556243"/>
    <w:rsid w:val="00557F73"/>
    <w:rsid w:val="005D5152"/>
    <w:rsid w:val="005F3DB9"/>
    <w:rsid w:val="00660D98"/>
    <w:rsid w:val="006707D0"/>
    <w:rsid w:val="00682CCF"/>
    <w:rsid w:val="00685070"/>
    <w:rsid w:val="006A007B"/>
    <w:rsid w:val="006A35EC"/>
    <w:rsid w:val="006F41A4"/>
    <w:rsid w:val="006F538D"/>
    <w:rsid w:val="006F7940"/>
    <w:rsid w:val="00734641"/>
    <w:rsid w:val="00756D71"/>
    <w:rsid w:val="00792724"/>
    <w:rsid w:val="00795E58"/>
    <w:rsid w:val="007A32FD"/>
    <w:rsid w:val="007F20D1"/>
    <w:rsid w:val="00851D39"/>
    <w:rsid w:val="00856616"/>
    <w:rsid w:val="0086318A"/>
    <w:rsid w:val="00897FA2"/>
    <w:rsid w:val="008E5732"/>
    <w:rsid w:val="0094066F"/>
    <w:rsid w:val="00984163"/>
    <w:rsid w:val="009C796A"/>
    <w:rsid w:val="009F3B29"/>
    <w:rsid w:val="00B17314"/>
    <w:rsid w:val="00B642CE"/>
    <w:rsid w:val="00B6780F"/>
    <w:rsid w:val="00B74736"/>
    <w:rsid w:val="00B81E94"/>
    <w:rsid w:val="00B84585"/>
    <w:rsid w:val="00B93107"/>
    <w:rsid w:val="00BB6518"/>
    <w:rsid w:val="00BE02D6"/>
    <w:rsid w:val="00BE38F3"/>
    <w:rsid w:val="00C02C3D"/>
    <w:rsid w:val="00C372EF"/>
    <w:rsid w:val="00C37A8D"/>
    <w:rsid w:val="00C42445"/>
    <w:rsid w:val="00C54B97"/>
    <w:rsid w:val="00CC1007"/>
    <w:rsid w:val="00CC475D"/>
    <w:rsid w:val="00CE3EA3"/>
    <w:rsid w:val="00CF7532"/>
    <w:rsid w:val="00D20C89"/>
    <w:rsid w:val="00D22DD9"/>
    <w:rsid w:val="00D257BA"/>
    <w:rsid w:val="00D564EC"/>
    <w:rsid w:val="00D777E6"/>
    <w:rsid w:val="00DC6F11"/>
    <w:rsid w:val="00DD0344"/>
    <w:rsid w:val="00E005B3"/>
    <w:rsid w:val="00E220F4"/>
    <w:rsid w:val="00E22814"/>
    <w:rsid w:val="00EA42D5"/>
    <w:rsid w:val="00ED026B"/>
    <w:rsid w:val="00EF0646"/>
    <w:rsid w:val="00F054DF"/>
    <w:rsid w:val="00F472AA"/>
    <w:rsid w:val="00F5312A"/>
    <w:rsid w:val="00F85935"/>
    <w:rsid w:val="00F97208"/>
    <w:rsid w:val="00FB267E"/>
    <w:rsid w:val="00FB7B31"/>
    <w:rsid w:val="00FC5CC9"/>
    <w:rsid w:val="00FE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856F"/>
  <w15:chartTrackingRefBased/>
  <w15:docId w15:val="{13EA9F2B-CDA1-4343-AD66-1E9C0B22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Roger"/>
    <w:qFormat/>
    <w:rsid w:val="00412204"/>
    <w:pPr>
      <w:spacing w:before="120" w:after="12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E38F3"/>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E38F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A32FD"/>
    <w:pPr>
      <w:ind w:left="720"/>
      <w:contextualSpacing/>
    </w:pPr>
  </w:style>
  <w:style w:type="paragraph" w:styleId="Revision">
    <w:name w:val="Revision"/>
    <w:hidden/>
    <w:uiPriority w:val="99"/>
    <w:semiHidden/>
    <w:rsid w:val="007F20D1"/>
  </w:style>
  <w:style w:type="paragraph" w:styleId="Footer">
    <w:name w:val="footer"/>
    <w:basedOn w:val="Normal"/>
    <w:link w:val="FooterChar"/>
    <w:uiPriority w:val="99"/>
    <w:unhideWhenUsed/>
    <w:rsid w:val="0094066F"/>
    <w:pPr>
      <w:tabs>
        <w:tab w:val="center" w:pos="4680"/>
        <w:tab w:val="right" w:pos="9360"/>
      </w:tabs>
      <w:spacing w:before="0" w:after="0"/>
    </w:pPr>
  </w:style>
  <w:style w:type="character" w:customStyle="1" w:styleId="FooterChar">
    <w:name w:val="Footer Char"/>
    <w:basedOn w:val="DefaultParagraphFont"/>
    <w:link w:val="Footer"/>
    <w:uiPriority w:val="99"/>
    <w:rsid w:val="0094066F"/>
    <w:rPr>
      <w:sz w:val="32"/>
    </w:rPr>
  </w:style>
  <w:style w:type="character" w:styleId="PageNumber">
    <w:name w:val="page number"/>
    <w:basedOn w:val="DefaultParagraphFont"/>
    <w:uiPriority w:val="99"/>
    <w:semiHidden/>
    <w:unhideWhenUsed/>
    <w:rsid w:val="00940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458355">
      <w:bodyDiv w:val="1"/>
      <w:marLeft w:val="0"/>
      <w:marRight w:val="0"/>
      <w:marTop w:val="0"/>
      <w:marBottom w:val="0"/>
      <w:divBdr>
        <w:top w:val="none" w:sz="0" w:space="0" w:color="auto"/>
        <w:left w:val="none" w:sz="0" w:space="0" w:color="auto"/>
        <w:bottom w:val="none" w:sz="0" w:space="0" w:color="auto"/>
        <w:right w:val="none" w:sz="0" w:space="0" w:color="auto"/>
      </w:divBdr>
      <w:divsChild>
        <w:div w:id="1669673482">
          <w:marLeft w:val="0"/>
          <w:marRight w:val="0"/>
          <w:marTop w:val="0"/>
          <w:marBottom w:val="0"/>
          <w:divBdr>
            <w:top w:val="none" w:sz="0" w:space="0" w:color="auto"/>
            <w:left w:val="none" w:sz="0" w:space="0" w:color="auto"/>
            <w:bottom w:val="none" w:sz="0" w:space="0" w:color="auto"/>
            <w:right w:val="none" w:sz="0" w:space="0" w:color="auto"/>
          </w:divBdr>
          <w:divsChild>
            <w:div w:id="404307514">
              <w:marLeft w:val="0"/>
              <w:marRight w:val="0"/>
              <w:marTop w:val="0"/>
              <w:marBottom w:val="0"/>
              <w:divBdr>
                <w:top w:val="none" w:sz="0" w:space="0" w:color="auto"/>
                <w:left w:val="none" w:sz="0" w:space="0" w:color="auto"/>
                <w:bottom w:val="none" w:sz="0" w:space="0" w:color="auto"/>
                <w:right w:val="none" w:sz="0" w:space="0" w:color="auto"/>
              </w:divBdr>
              <w:divsChild>
                <w:div w:id="1436751077">
                  <w:marLeft w:val="0"/>
                  <w:marRight w:val="0"/>
                  <w:marTop w:val="0"/>
                  <w:marBottom w:val="0"/>
                  <w:divBdr>
                    <w:top w:val="none" w:sz="0" w:space="0" w:color="auto"/>
                    <w:left w:val="none" w:sz="0" w:space="0" w:color="auto"/>
                    <w:bottom w:val="none" w:sz="0" w:space="0" w:color="auto"/>
                    <w:right w:val="none" w:sz="0" w:space="0" w:color="auto"/>
                  </w:divBdr>
                  <w:divsChild>
                    <w:div w:id="758604822">
                      <w:marLeft w:val="0"/>
                      <w:marRight w:val="0"/>
                      <w:marTop w:val="0"/>
                      <w:marBottom w:val="0"/>
                      <w:divBdr>
                        <w:top w:val="none" w:sz="0" w:space="0" w:color="auto"/>
                        <w:left w:val="none" w:sz="0" w:space="0" w:color="auto"/>
                        <w:bottom w:val="none" w:sz="0" w:space="0" w:color="auto"/>
                        <w:right w:val="none" w:sz="0" w:space="0" w:color="auto"/>
                      </w:divBdr>
                    </w:div>
                  </w:divsChild>
                </w:div>
                <w:div w:id="1329557929">
                  <w:marLeft w:val="0"/>
                  <w:marRight w:val="0"/>
                  <w:marTop w:val="0"/>
                  <w:marBottom w:val="0"/>
                  <w:divBdr>
                    <w:top w:val="none" w:sz="0" w:space="0" w:color="auto"/>
                    <w:left w:val="none" w:sz="0" w:space="0" w:color="auto"/>
                    <w:bottom w:val="none" w:sz="0" w:space="0" w:color="auto"/>
                    <w:right w:val="none" w:sz="0" w:space="0" w:color="auto"/>
                  </w:divBdr>
                  <w:divsChild>
                    <w:div w:id="6960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888">
          <w:marLeft w:val="0"/>
          <w:marRight w:val="0"/>
          <w:marTop w:val="0"/>
          <w:marBottom w:val="0"/>
          <w:divBdr>
            <w:top w:val="none" w:sz="0" w:space="0" w:color="auto"/>
            <w:left w:val="none" w:sz="0" w:space="0" w:color="auto"/>
            <w:bottom w:val="none" w:sz="0" w:space="0" w:color="auto"/>
            <w:right w:val="none" w:sz="0" w:space="0" w:color="auto"/>
          </w:divBdr>
          <w:divsChild>
            <w:div w:id="157766546">
              <w:marLeft w:val="0"/>
              <w:marRight w:val="0"/>
              <w:marTop w:val="0"/>
              <w:marBottom w:val="0"/>
              <w:divBdr>
                <w:top w:val="none" w:sz="0" w:space="0" w:color="auto"/>
                <w:left w:val="none" w:sz="0" w:space="0" w:color="auto"/>
                <w:bottom w:val="none" w:sz="0" w:space="0" w:color="auto"/>
                <w:right w:val="none" w:sz="0" w:space="0" w:color="auto"/>
              </w:divBdr>
              <w:divsChild>
                <w:div w:id="856625949">
                  <w:marLeft w:val="0"/>
                  <w:marRight w:val="0"/>
                  <w:marTop w:val="0"/>
                  <w:marBottom w:val="0"/>
                  <w:divBdr>
                    <w:top w:val="none" w:sz="0" w:space="0" w:color="auto"/>
                    <w:left w:val="none" w:sz="0" w:space="0" w:color="auto"/>
                    <w:bottom w:val="none" w:sz="0" w:space="0" w:color="auto"/>
                    <w:right w:val="none" w:sz="0" w:space="0" w:color="auto"/>
                  </w:divBdr>
                  <w:divsChild>
                    <w:div w:id="1100761208">
                      <w:marLeft w:val="0"/>
                      <w:marRight w:val="0"/>
                      <w:marTop w:val="0"/>
                      <w:marBottom w:val="0"/>
                      <w:divBdr>
                        <w:top w:val="none" w:sz="0" w:space="0" w:color="auto"/>
                        <w:left w:val="none" w:sz="0" w:space="0" w:color="auto"/>
                        <w:bottom w:val="none" w:sz="0" w:space="0" w:color="auto"/>
                        <w:right w:val="none" w:sz="0" w:space="0" w:color="auto"/>
                      </w:divBdr>
                    </w:div>
                  </w:divsChild>
                </w:div>
                <w:div w:id="2015526164">
                  <w:marLeft w:val="0"/>
                  <w:marRight w:val="0"/>
                  <w:marTop w:val="0"/>
                  <w:marBottom w:val="0"/>
                  <w:divBdr>
                    <w:top w:val="none" w:sz="0" w:space="0" w:color="auto"/>
                    <w:left w:val="none" w:sz="0" w:space="0" w:color="auto"/>
                    <w:bottom w:val="none" w:sz="0" w:space="0" w:color="auto"/>
                    <w:right w:val="none" w:sz="0" w:space="0" w:color="auto"/>
                  </w:divBdr>
                  <w:divsChild>
                    <w:div w:id="10743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7637">
          <w:marLeft w:val="0"/>
          <w:marRight w:val="0"/>
          <w:marTop w:val="0"/>
          <w:marBottom w:val="0"/>
          <w:divBdr>
            <w:top w:val="none" w:sz="0" w:space="0" w:color="auto"/>
            <w:left w:val="none" w:sz="0" w:space="0" w:color="auto"/>
            <w:bottom w:val="none" w:sz="0" w:space="0" w:color="auto"/>
            <w:right w:val="none" w:sz="0" w:space="0" w:color="auto"/>
          </w:divBdr>
          <w:divsChild>
            <w:div w:id="2040811470">
              <w:marLeft w:val="0"/>
              <w:marRight w:val="0"/>
              <w:marTop w:val="0"/>
              <w:marBottom w:val="0"/>
              <w:divBdr>
                <w:top w:val="none" w:sz="0" w:space="0" w:color="auto"/>
                <w:left w:val="none" w:sz="0" w:space="0" w:color="auto"/>
                <w:bottom w:val="none" w:sz="0" w:space="0" w:color="auto"/>
                <w:right w:val="none" w:sz="0" w:space="0" w:color="auto"/>
              </w:divBdr>
              <w:divsChild>
                <w:div w:id="92481573">
                  <w:marLeft w:val="0"/>
                  <w:marRight w:val="0"/>
                  <w:marTop w:val="0"/>
                  <w:marBottom w:val="0"/>
                  <w:divBdr>
                    <w:top w:val="none" w:sz="0" w:space="0" w:color="auto"/>
                    <w:left w:val="none" w:sz="0" w:space="0" w:color="auto"/>
                    <w:bottom w:val="none" w:sz="0" w:space="0" w:color="auto"/>
                    <w:right w:val="none" w:sz="0" w:space="0" w:color="auto"/>
                  </w:divBdr>
                  <w:divsChild>
                    <w:div w:id="936210627">
                      <w:marLeft w:val="0"/>
                      <w:marRight w:val="0"/>
                      <w:marTop w:val="0"/>
                      <w:marBottom w:val="0"/>
                      <w:divBdr>
                        <w:top w:val="none" w:sz="0" w:space="0" w:color="auto"/>
                        <w:left w:val="none" w:sz="0" w:space="0" w:color="auto"/>
                        <w:bottom w:val="none" w:sz="0" w:space="0" w:color="auto"/>
                        <w:right w:val="none" w:sz="0" w:space="0" w:color="auto"/>
                      </w:divBdr>
                    </w:div>
                  </w:divsChild>
                </w:div>
                <w:div w:id="1012295116">
                  <w:marLeft w:val="0"/>
                  <w:marRight w:val="0"/>
                  <w:marTop w:val="0"/>
                  <w:marBottom w:val="0"/>
                  <w:divBdr>
                    <w:top w:val="none" w:sz="0" w:space="0" w:color="auto"/>
                    <w:left w:val="none" w:sz="0" w:space="0" w:color="auto"/>
                    <w:bottom w:val="none" w:sz="0" w:space="0" w:color="auto"/>
                    <w:right w:val="none" w:sz="0" w:space="0" w:color="auto"/>
                  </w:divBdr>
                  <w:divsChild>
                    <w:div w:id="945968159">
                      <w:marLeft w:val="0"/>
                      <w:marRight w:val="0"/>
                      <w:marTop w:val="0"/>
                      <w:marBottom w:val="0"/>
                      <w:divBdr>
                        <w:top w:val="none" w:sz="0" w:space="0" w:color="auto"/>
                        <w:left w:val="none" w:sz="0" w:space="0" w:color="auto"/>
                        <w:bottom w:val="none" w:sz="0" w:space="0" w:color="auto"/>
                        <w:right w:val="none" w:sz="0" w:space="0" w:color="auto"/>
                      </w:divBdr>
                    </w:div>
                  </w:divsChild>
                </w:div>
                <w:div w:id="303241137">
                  <w:marLeft w:val="0"/>
                  <w:marRight w:val="0"/>
                  <w:marTop w:val="0"/>
                  <w:marBottom w:val="0"/>
                  <w:divBdr>
                    <w:top w:val="none" w:sz="0" w:space="0" w:color="auto"/>
                    <w:left w:val="none" w:sz="0" w:space="0" w:color="auto"/>
                    <w:bottom w:val="none" w:sz="0" w:space="0" w:color="auto"/>
                    <w:right w:val="none" w:sz="0" w:space="0" w:color="auto"/>
                  </w:divBdr>
                  <w:divsChild>
                    <w:div w:id="17295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1838">
          <w:marLeft w:val="0"/>
          <w:marRight w:val="0"/>
          <w:marTop w:val="0"/>
          <w:marBottom w:val="0"/>
          <w:divBdr>
            <w:top w:val="none" w:sz="0" w:space="0" w:color="auto"/>
            <w:left w:val="none" w:sz="0" w:space="0" w:color="auto"/>
            <w:bottom w:val="none" w:sz="0" w:space="0" w:color="auto"/>
            <w:right w:val="none" w:sz="0" w:space="0" w:color="auto"/>
          </w:divBdr>
          <w:divsChild>
            <w:div w:id="1649481548">
              <w:marLeft w:val="0"/>
              <w:marRight w:val="0"/>
              <w:marTop w:val="0"/>
              <w:marBottom w:val="0"/>
              <w:divBdr>
                <w:top w:val="none" w:sz="0" w:space="0" w:color="auto"/>
                <w:left w:val="none" w:sz="0" w:space="0" w:color="auto"/>
                <w:bottom w:val="none" w:sz="0" w:space="0" w:color="auto"/>
                <w:right w:val="none" w:sz="0" w:space="0" w:color="auto"/>
              </w:divBdr>
              <w:divsChild>
                <w:div w:id="638807614">
                  <w:marLeft w:val="0"/>
                  <w:marRight w:val="0"/>
                  <w:marTop w:val="0"/>
                  <w:marBottom w:val="0"/>
                  <w:divBdr>
                    <w:top w:val="none" w:sz="0" w:space="0" w:color="auto"/>
                    <w:left w:val="none" w:sz="0" w:space="0" w:color="auto"/>
                    <w:bottom w:val="none" w:sz="0" w:space="0" w:color="auto"/>
                    <w:right w:val="none" w:sz="0" w:space="0" w:color="auto"/>
                  </w:divBdr>
                  <w:divsChild>
                    <w:div w:id="609242602">
                      <w:marLeft w:val="0"/>
                      <w:marRight w:val="0"/>
                      <w:marTop w:val="0"/>
                      <w:marBottom w:val="0"/>
                      <w:divBdr>
                        <w:top w:val="none" w:sz="0" w:space="0" w:color="auto"/>
                        <w:left w:val="none" w:sz="0" w:space="0" w:color="auto"/>
                        <w:bottom w:val="none" w:sz="0" w:space="0" w:color="auto"/>
                        <w:right w:val="none" w:sz="0" w:space="0" w:color="auto"/>
                      </w:divBdr>
                    </w:div>
                  </w:divsChild>
                </w:div>
                <w:div w:id="144591357">
                  <w:marLeft w:val="0"/>
                  <w:marRight w:val="0"/>
                  <w:marTop w:val="0"/>
                  <w:marBottom w:val="0"/>
                  <w:divBdr>
                    <w:top w:val="none" w:sz="0" w:space="0" w:color="auto"/>
                    <w:left w:val="none" w:sz="0" w:space="0" w:color="auto"/>
                    <w:bottom w:val="none" w:sz="0" w:space="0" w:color="auto"/>
                    <w:right w:val="none" w:sz="0" w:space="0" w:color="auto"/>
                  </w:divBdr>
                  <w:divsChild>
                    <w:div w:id="1929774471">
                      <w:marLeft w:val="0"/>
                      <w:marRight w:val="0"/>
                      <w:marTop w:val="0"/>
                      <w:marBottom w:val="0"/>
                      <w:divBdr>
                        <w:top w:val="none" w:sz="0" w:space="0" w:color="auto"/>
                        <w:left w:val="none" w:sz="0" w:space="0" w:color="auto"/>
                        <w:bottom w:val="none" w:sz="0" w:space="0" w:color="auto"/>
                        <w:right w:val="none" w:sz="0" w:space="0" w:color="auto"/>
                      </w:divBdr>
                    </w:div>
                  </w:divsChild>
                </w:div>
                <w:div w:id="161355777">
                  <w:marLeft w:val="0"/>
                  <w:marRight w:val="0"/>
                  <w:marTop w:val="0"/>
                  <w:marBottom w:val="0"/>
                  <w:divBdr>
                    <w:top w:val="none" w:sz="0" w:space="0" w:color="auto"/>
                    <w:left w:val="none" w:sz="0" w:space="0" w:color="auto"/>
                    <w:bottom w:val="none" w:sz="0" w:space="0" w:color="auto"/>
                    <w:right w:val="none" w:sz="0" w:space="0" w:color="auto"/>
                  </w:divBdr>
                  <w:divsChild>
                    <w:div w:id="2824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053387">
          <w:marLeft w:val="0"/>
          <w:marRight w:val="0"/>
          <w:marTop w:val="0"/>
          <w:marBottom w:val="0"/>
          <w:divBdr>
            <w:top w:val="none" w:sz="0" w:space="0" w:color="auto"/>
            <w:left w:val="none" w:sz="0" w:space="0" w:color="auto"/>
            <w:bottom w:val="none" w:sz="0" w:space="0" w:color="auto"/>
            <w:right w:val="none" w:sz="0" w:space="0" w:color="auto"/>
          </w:divBdr>
          <w:divsChild>
            <w:div w:id="1714573903">
              <w:marLeft w:val="0"/>
              <w:marRight w:val="0"/>
              <w:marTop w:val="0"/>
              <w:marBottom w:val="0"/>
              <w:divBdr>
                <w:top w:val="none" w:sz="0" w:space="0" w:color="auto"/>
                <w:left w:val="none" w:sz="0" w:space="0" w:color="auto"/>
                <w:bottom w:val="none" w:sz="0" w:space="0" w:color="auto"/>
                <w:right w:val="none" w:sz="0" w:space="0" w:color="auto"/>
              </w:divBdr>
              <w:divsChild>
                <w:div w:id="1806388205">
                  <w:marLeft w:val="0"/>
                  <w:marRight w:val="0"/>
                  <w:marTop w:val="0"/>
                  <w:marBottom w:val="0"/>
                  <w:divBdr>
                    <w:top w:val="none" w:sz="0" w:space="0" w:color="auto"/>
                    <w:left w:val="none" w:sz="0" w:space="0" w:color="auto"/>
                    <w:bottom w:val="none" w:sz="0" w:space="0" w:color="auto"/>
                    <w:right w:val="none" w:sz="0" w:space="0" w:color="auto"/>
                  </w:divBdr>
                </w:div>
              </w:divsChild>
            </w:div>
            <w:div w:id="1140002035">
              <w:marLeft w:val="0"/>
              <w:marRight w:val="0"/>
              <w:marTop w:val="0"/>
              <w:marBottom w:val="0"/>
              <w:divBdr>
                <w:top w:val="none" w:sz="0" w:space="0" w:color="auto"/>
                <w:left w:val="none" w:sz="0" w:space="0" w:color="auto"/>
                <w:bottom w:val="none" w:sz="0" w:space="0" w:color="auto"/>
                <w:right w:val="none" w:sz="0" w:space="0" w:color="auto"/>
              </w:divBdr>
              <w:divsChild>
                <w:div w:id="1082023220">
                  <w:marLeft w:val="0"/>
                  <w:marRight w:val="0"/>
                  <w:marTop w:val="0"/>
                  <w:marBottom w:val="0"/>
                  <w:divBdr>
                    <w:top w:val="none" w:sz="0" w:space="0" w:color="auto"/>
                    <w:left w:val="none" w:sz="0" w:space="0" w:color="auto"/>
                    <w:bottom w:val="none" w:sz="0" w:space="0" w:color="auto"/>
                    <w:right w:val="none" w:sz="0" w:space="0" w:color="auto"/>
                  </w:divBdr>
                </w:div>
              </w:divsChild>
            </w:div>
            <w:div w:id="820004304">
              <w:marLeft w:val="0"/>
              <w:marRight w:val="0"/>
              <w:marTop w:val="0"/>
              <w:marBottom w:val="0"/>
              <w:divBdr>
                <w:top w:val="none" w:sz="0" w:space="0" w:color="auto"/>
                <w:left w:val="none" w:sz="0" w:space="0" w:color="auto"/>
                <w:bottom w:val="none" w:sz="0" w:space="0" w:color="auto"/>
                <w:right w:val="none" w:sz="0" w:space="0" w:color="auto"/>
              </w:divBdr>
              <w:divsChild>
                <w:div w:id="13256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6980">
          <w:marLeft w:val="0"/>
          <w:marRight w:val="0"/>
          <w:marTop w:val="0"/>
          <w:marBottom w:val="0"/>
          <w:divBdr>
            <w:top w:val="none" w:sz="0" w:space="0" w:color="auto"/>
            <w:left w:val="none" w:sz="0" w:space="0" w:color="auto"/>
            <w:bottom w:val="none" w:sz="0" w:space="0" w:color="auto"/>
            <w:right w:val="none" w:sz="0" w:space="0" w:color="auto"/>
          </w:divBdr>
          <w:divsChild>
            <w:div w:id="2098791854">
              <w:marLeft w:val="0"/>
              <w:marRight w:val="0"/>
              <w:marTop w:val="0"/>
              <w:marBottom w:val="0"/>
              <w:divBdr>
                <w:top w:val="none" w:sz="0" w:space="0" w:color="auto"/>
                <w:left w:val="none" w:sz="0" w:space="0" w:color="auto"/>
                <w:bottom w:val="none" w:sz="0" w:space="0" w:color="auto"/>
                <w:right w:val="none" w:sz="0" w:space="0" w:color="auto"/>
              </w:divBdr>
              <w:divsChild>
                <w:div w:id="1914580361">
                  <w:marLeft w:val="0"/>
                  <w:marRight w:val="0"/>
                  <w:marTop w:val="0"/>
                  <w:marBottom w:val="0"/>
                  <w:divBdr>
                    <w:top w:val="none" w:sz="0" w:space="0" w:color="auto"/>
                    <w:left w:val="none" w:sz="0" w:space="0" w:color="auto"/>
                    <w:bottom w:val="none" w:sz="0" w:space="0" w:color="auto"/>
                    <w:right w:val="none" w:sz="0" w:space="0" w:color="auto"/>
                  </w:divBdr>
                  <w:divsChild>
                    <w:div w:id="8047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3130">
          <w:marLeft w:val="0"/>
          <w:marRight w:val="0"/>
          <w:marTop w:val="0"/>
          <w:marBottom w:val="0"/>
          <w:divBdr>
            <w:top w:val="none" w:sz="0" w:space="0" w:color="auto"/>
            <w:left w:val="none" w:sz="0" w:space="0" w:color="auto"/>
            <w:bottom w:val="none" w:sz="0" w:space="0" w:color="auto"/>
            <w:right w:val="none" w:sz="0" w:space="0" w:color="auto"/>
          </w:divBdr>
          <w:divsChild>
            <w:div w:id="2045669406">
              <w:marLeft w:val="0"/>
              <w:marRight w:val="0"/>
              <w:marTop w:val="0"/>
              <w:marBottom w:val="0"/>
              <w:divBdr>
                <w:top w:val="none" w:sz="0" w:space="0" w:color="auto"/>
                <w:left w:val="none" w:sz="0" w:space="0" w:color="auto"/>
                <w:bottom w:val="none" w:sz="0" w:space="0" w:color="auto"/>
                <w:right w:val="none" w:sz="0" w:space="0" w:color="auto"/>
              </w:divBdr>
              <w:divsChild>
                <w:div w:id="187065410">
                  <w:marLeft w:val="0"/>
                  <w:marRight w:val="0"/>
                  <w:marTop w:val="0"/>
                  <w:marBottom w:val="0"/>
                  <w:divBdr>
                    <w:top w:val="none" w:sz="0" w:space="0" w:color="auto"/>
                    <w:left w:val="none" w:sz="0" w:space="0" w:color="auto"/>
                    <w:bottom w:val="none" w:sz="0" w:space="0" w:color="auto"/>
                    <w:right w:val="none" w:sz="0" w:space="0" w:color="auto"/>
                  </w:divBdr>
                  <w:divsChild>
                    <w:div w:id="1860313441">
                      <w:marLeft w:val="0"/>
                      <w:marRight w:val="0"/>
                      <w:marTop w:val="0"/>
                      <w:marBottom w:val="0"/>
                      <w:divBdr>
                        <w:top w:val="none" w:sz="0" w:space="0" w:color="auto"/>
                        <w:left w:val="none" w:sz="0" w:space="0" w:color="auto"/>
                        <w:bottom w:val="none" w:sz="0" w:space="0" w:color="auto"/>
                        <w:right w:val="none" w:sz="0" w:space="0" w:color="auto"/>
                      </w:divBdr>
                    </w:div>
                  </w:divsChild>
                </w:div>
                <w:div w:id="635532597">
                  <w:marLeft w:val="0"/>
                  <w:marRight w:val="0"/>
                  <w:marTop w:val="0"/>
                  <w:marBottom w:val="0"/>
                  <w:divBdr>
                    <w:top w:val="none" w:sz="0" w:space="0" w:color="auto"/>
                    <w:left w:val="none" w:sz="0" w:space="0" w:color="auto"/>
                    <w:bottom w:val="none" w:sz="0" w:space="0" w:color="auto"/>
                    <w:right w:val="none" w:sz="0" w:space="0" w:color="auto"/>
                  </w:divBdr>
                  <w:divsChild>
                    <w:div w:id="1686666460">
                      <w:marLeft w:val="0"/>
                      <w:marRight w:val="0"/>
                      <w:marTop w:val="0"/>
                      <w:marBottom w:val="0"/>
                      <w:divBdr>
                        <w:top w:val="none" w:sz="0" w:space="0" w:color="auto"/>
                        <w:left w:val="none" w:sz="0" w:space="0" w:color="auto"/>
                        <w:bottom w:val="none" w:sz="0" w:space="0" w:color="auto"/>
                        <w:right w:val="none" w:sz="0" w:space="0" w:color="auto"/>
                      </w:divBdr>
                    </w:div>
                  </w:divsChild>
                </w:div>
                <w:div w:id="1515729376">
                  <w:marLeft w:val="0"/>
                  <w:marRight w:val="0"/>
                  <w:marTop w:val="0"/>
                  <w:marBottom w:val="0"/>
                  <w:divBdr>
                    <w:top w:val="none" w:sz="0" w:space="0" w:color="auto"/>
                    <w:left w:val="none" w:sz="0" w:space="0" w:color="auto"/>
                    <w:bottom w:val="none" w:sz="0" w:space="0" w:color="auto"/>
                    <w:right w:val="none" w:sz="0" w:space="0" w:color="auto"/>
                  </w:divBdr>
                  <w:divsChild>
                    <w:div w:id="4356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1394">
          <w:marLeft w:val="0"/>
          <w:marRight w:val="0"/>
          <w:marTop w:val="0"/>
          <w:marBottom w:val="0"/>
          <w:divBdr>
            <w:top w:val="none" w:sz="0" w:space="0" w:color="auto"/>
            <w:left w:val="none" w:sz="0" w:space="0" w:color="auto"/>
            <w:bottom w:val="none" w:sz="0" w:space="0" w:color="auto"/>
            <w:right w:val="none" w:sz="0" w:space="0" w:color="auto"/>
          </w:divBdr>
          <w:divsChild>
            <w:div w:id="772748985">
              <w:marLeft w:val="0"/>
              <w:marRight w:val="0"/>
              <w:marTop w:val="0"/>
              <w:marBottom w:val="0"/>
              <w:divBdr>
                <w:top w:val="none" w:sz="0" w:space="0" w:color="auto"/>
                <w:left w:val="none" w:sz="0" w:space="0" w:color="auto"/>
                <w:bottom w:val="none" w:sz="0" w:space="0" w:color="auto"/>
                <w:right w:val="none" w:sz="0" w:space="0" w:color="auto"/>
              </w:divBdr>
              <w:divsChild>
                <w:div w:id="1334452935">
                  <w:marLeft w:val="0"/>
                  <w:marRight w:val="0"/>
                  <w:marTop w:val="0"/>
                  <w:marBottom w:val="0"/>
                  <w:divBdr>
                    <w:top w:val="none" w:sz="0" w:space="0" w:color="auto"/>
                    <w:left w:val="none" w:sz="0" w:space="0" w:color="auto"/>
                    <w:bottom w:val="none" w:sz="0" w:space="0" w:color="auto"/>
                    <w:right w:val="none" w:sz="0" w:space="0" w:color="auto"/>
                  </w:divBdr>
                  <w:divsChild>
                    <w:div w:id="669143104">
                      <w:marLeft w:val="0"/>
                      <w:marRight w:val="0"/>
                      <w:marTop w:val="0"/>
                      <w:marBottom w:val="0"/>
                      <w:divBdr>
                        <w:top w:val="none" w:sz="0" w:space="0" w:color="auto"/>
                        <w:left w:val="none" w:sz="0" w:space="0" w:color="auto"/>
                        <w:bottom w:val="none" w:sz="0" w:space="0" w:color="auto"/>
                        <w:right w:val="none" w:sz="0" w:space="0" w:color="auto"/>
                      </w:divBdr>
                    </w:div>
                  </w:divsChild>
                </w:div>
                <w:div w:id="2121293439">
                  <w:marLeft w:val="0"/>
                  <w:marRight w:val="0"/>
                  <w:marTop w:val="0"/>
                  <w:marBottom w:val="0"/>
                  <w:divBdr>
                    <w:top w:val="none" w:sz="0" w:space="0" w:color="auto"/>
                    <w:left w:val="none" w:sz="0" w:space="0" w:color="auto"/>
                    <w:bottom w:val="none" w:sz="0" w:space="0" w:color="auto"/>
                    <w:right w:val="none" w:sz="0" w:space="0" w:color="auto"/>
                  </w:divBdr>
                  <w:divsChild>
                    <w:div w:id="1102602063">
                      <w:marLeft w:val="0"/>
                      <w:marRight w:val="0"/>
                      <w:marTop w:val="0"/>
                      <w:marBottom w:val="0"/>
                      <w:divBdr>
                        <w:top w:val="none" w:sz="0" w:space="0" w:color="auto"/>
                        <w:left w:val="none" w:sz="0" w:space="0" w:color="auto"/>
                        <w:bottom w:val="none" w:sz="0" w:space="0" w:color="auto"/>
                        <w:right w:val="none" w:sz="0" w:space="0" w:color="auto"/>
                      </w:divBdr>
                    </w:div>
                  </w:divsChild>
                </w:div>
                <w:div w:id="1411125347">
                  <w:marLeft w:val="0"/>
                  <w:marRight w:val="0"/>
                  <w:marTop w:val="0"/>
                  <w:marBottom w:val="0"/>
                  <w:divBdr>
                    <w:top w:val="none" w:sz="0" w:space="0" w:color="auto"/>
                    <w:left w:val="none" w:sz="0" w:space="0" w:color="auto"/>
                    <w:bottom w:val="none" w:sz="0" w:space="0" w:color="auto"/>
                    <w:right w:val="none" w:sz="0" w:space="0" w:color="auto"/>
                  </w:divBdr>
                  <w:divsChild>
                    <w:div w:id="16434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25967">
          <w:marLeft w:val="0"/>
          <w:marRight w:val="0"/>
          <w:marTop w:val="0"/>
          <w:marBottom w:val="0"/>
          <w:divBdr>
            <w:top w:val="none" w:sz="0" w:space="0" w:color="auto"/>
            <w:left w:val="none" w:sz="0" w:space="0" w:color="auto"/>
            <w:bottom w:val="none" w:sz="0" w:space="0" w:color="auto"/>
            <w:right w:val="none" w:sz="0" w:space="0" w:color="auto"/>
          </w:divBdr>
          <w:divsChild>
            <w:div w:id="381515949">
              <w:marLeft w:val="0"/>
              <w:marRight w:val="0"/>
              <w:marTop w:val="0"/>
              <w:marBottom w:val="0"/>
              <w:divBdr>
                <w:top w:val="none" w:sz="0" w:space="0" w:color="auto"/>
                <w:left w:val="none" w:sz="0" w:space="0" w:color="auto"/>
                <w:bottom w:val="none" w:sz="0" w:space="0" w:color="auto"/>
                <w:right w:val="none" w:sz="0" w:space="0" w:color="auto"/>
              </w:divBdr>
              <w:divsChild>
                <w:div w:id="10107121">
                  <w:marLeft w:val="0"/>
                  <w:marRight w:val="0"/>
                  <w:marTop w:val="0"/>
                  <w:marBottom w:val="0"/>
                  <w:divBdr>
                    <w:top w:val="none" w:sz="0" w:space="0" w:color="auto"/>
                    <w:left w:val="none" w:sz="0" w:space="0" w:color="auto"/>
                    <w:bottom w:val="none" w:sz="0" w:space="0" w:color="auto"/>
                    <w:right w:val="none" w:sz="0" w:space="0" w:color="auto"/>
                  </w:divBdr>
                  <w:divsChild>
                    <w:div w:id="293488555">
                      <w:marLeft w:val="0"/>
                      <w:marRight w:val="0"/>
                      <w:marTop w:val="0"/>
                      <w:marBottom w:val="0"/>
                      <w:divBdr>
                        <w:top w:val="none" w:sz="0" w:space="0" w:color="auto"/>
                        <w:left w:val="none" w:sz="0" w:space="0" w:color="auto"/>
                        <w:bottom w:val="none" w:sz="0" w:space="0" w:color="auto"/>
                        <w:right w:val="none" w:sz="0" w:space="0" w:color="auto"/>
                      </w:divBdr>
                    </w:div>
                  </w:divsChild>
                </w:div>
                <w:div w:id="1298222656">
                  <w:marLeft w:val="0"/>
                  <w:marRight w:val="0"/>
                  <w:marTop w:val="0"/>
                  <w:marBottom w:val="0"/>
                  <w:divBdr>
                    <w:top w:val="none" w:sz="0" w:space="0" w:color="auto"/>
                    <w:left w:val="none" w:sz="0" w:space="0" w:color="auto"/>
                    <w:bottom w:val="none" w:sz="0" w:space="0" w:color="auto"/>
                    <w:right w:val="none" w:sz="0" w:space="0" w:color="auto"/>
                  </w:divBdr>
                  <w:divsChild>
                    <w:div w:id="3169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4371">
          <w:marLeft w:val="0"/>
          <w:marRight w:val="0"/>
          <w:marTop w:val="0"/>
          <w:marBottom w:val="0"/>
          <w:divBdr>
            <w:top w:val="none" w:sz="0" w:space="0" w:color="auto"/>
            <w:left w:val="none" w:sz="0" w:space="0" w:color="auto"/>
            <w:bottom w:val="none" w:sz="0" w:space="0" w:color="auto"/>
            <w:right w:val="none" w:sz="0" w:space="0" w:color="auto"/>
          </w:divBdr>
          <w:divsChild>
            <w:div w:id="2138252359">
              <w:marLeft w:val="0"/>
              <w:marRight w:val="0"/>
              <w:marTop w:val="0"/>
              <w:marBottom w:val="0"/>
              <w:divBdr>
                <w:top w:val="none" w:sz="0" w:space="0" w:color="auto"/>
                <w:left w:val="none" w:sz="0" w:space="0" w:color="auto"/>
                <w:bottom w:val="none" w:sz="0" w:space="0" w:color="auto"/>
                <w:right w:val="none" w:sz="0" w:space="0" w:color="auto"/>
              </w:divBdr>
              <w:divsChild>
                <w:div w:id="1835753596">
                  <w:marLeft w:val="0"/>
                  <w:marRight w:val="0"/>
                  <w:marTop w:val="0"/>
                  <w:marBottom w:val="0"/>
                  <w:divBdr>
                    <w:top w:val="none" w:sz="0" w:space="0" w:color="auto"/>
                    <w:left w:val="none" w:sz="0" w:space="0" w:color="auto"/>
                    <w:bottom w:val="none" w:sz="0" w:space="0" w:color="auto"/>
                    <w:right w:val="none" w:sz="0" w:space="0" w:color="auto"/>
                  </w:divBdr>
                  <w:divsChild>
                    <w:div w:id="1302690627">
                      <w:marLeft w:val="0"/>
                      <w:marRight w:val="0"/>
                      <w:marTop w:val="0"/>
                      <w:marBottom w:val="0"/>
                      <w:divBdr>
                        <w:top w:val="none" w:sz="0" w:space="0" w:color="auto"/>
                        <w:left w:val="none" w:sz="0" w:space="0" w:color="auto"/>
                        <w:bottom w:val="none" w:sz="0" w:space="0" w:color="auto"/>
                        <w:right w:val="none" w:sz="0" w:space="0" w:color="auto"/>
                      </w:divBdr>
                    </w:div>
                  </w:divsChild>
                </w:div>
                <w:div w:id="61566466">
                  <w:marLeft w:val="0"/>
                  <w:marRight w:val="0"/>
                  <w:marTop w:val="0"/>
                  <w:marBottom w:val="0"/>
                  <w:divBdr>
                    <w:top w:val="none" w:sz="0" w:space="0" w:color="auto"/>
                    <w:left w:val="none" w:sz="0" w:space="0" w:color="auto"/>
                    <w:bottom w:val="none" w:sz="0" w:space="0" w:color="auto"/>
                    <w:right w:val="none" w:sz="0" w:space="0" w:color="auto"/>
                  </w:divBdr>
                  <w:divsChild>
                    <w:div w:id="390076918">
                      <w:marLeft w:val="0"/>
                      <w:marRight w:val="0"/>
                      <w:marTop w:val="0"/>
                      <w:marBottom w:val="0"/>
                      <w:divBdr>
                        <w:top w:val="none" w:sz="0" w:space="0" w:color="auto"/>
                        <w:left w:val="none" w:sz="0" w:space="0" w:color="auto"/>
                        <w:bottom w:val="none" w:sz="0" w:space="0" w:color="auto"/>
                        <w:right w:val="none" w:sz="0" w:space="0" w:color="auto"/>
                      </w:divBdr>
                    </w:div>
                  </w:divsChild>
                </w:div>
                <w:div w:id="1088773433">
                  <w:marLeft w:val="0"/>
                  <w:marRight w:val="0"/>
                  <w:marTop w:val="0"/>
                  <w:marBottom w:val="0"/>
                  <w:divBdr>
                    <w:top w:val="none" w:sz="0" w:space="0" w:color="auto"/>
                    <w:left w:val="none" w:sz="0" w:space="0" w:color="auto"/>
                    <w:bottom w:val="none" w:sz="0" w:space="0" w:color="auto"/>
                    <w:right w:val="none" w:sz="0" w:space="0" w:color="auto"/>
                  </w:divBdr>
                  <w:divsChild>
                    <w:div w:id="16986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443147">
          <w:marLeft w:val="0"/>
          <w:marRight w:val="0"/>
          <w:marTop w:val="0"/>
          <w:marBottom w:val="0"/>
          <w:divBdr>
            <w:top w:val="none" w:sz="0" w:space="0" w:color="auto"/>
            <w:left w:val="none" w:sz="0" w:space="0" w:color="auto"/>
            <w:bottom w:val="none" w:sz="0" w:space="0" w:color="auto"/>
            <w:right w:val="none" w:sz="0" w:space="0" w:color="auto"/>
          </w:divBdr>
          <w:divsChild>
            <w:div w:id="566578568">
              <w:marLeft w:val="0"/>
              <w:marRight w:val="0"/>
              <w:marTop w:val="0"/>
              <w:marBottom w:val="0"/>
              <w:divBdr>
                <w:top w:val="none" w:sz="0" w:space="0" w:color="auto"/>
                <w:left w:val="none" w:sz="0" w:space="0" w:color="auto"/>
                <w:bottom w:val="none" w:sz="0" w:space="0" w:color="auto"/>
                <w:right w:val="none" w:sz="0" w:space="0" w:color="auto"/>
              </w:divBdr>
              <w:divsChild>
                <w:div w:id="1214346196">
                  <w:marLeft w:val="0"/>
                  <w:marRight w:val="0"/>
                  <w:marTop w:val="0"/>
                  <w:marBottom w:val="0"/>
                  <w:divBdr>
                    <w:top w:val="none" w:sz="0" w:space="0" w:color="auto"/>
                    <w:left w:val="none" w:sz="0" w:space="0" w:color="auto"/>
                    <w:bottom w:val="none" w:sz="0" w:space="0" w:color="auto"/>
                    <w:right w:val="none" w:sz="0" w:space="0" w:color="auto"/>
                  </w:divBdr>
                  <w:divsChild>
                    <w:div w:id="1544362338">
                      <w:marLeft w:val="0"/>
                      <w:marRight w:val="0"/>
                      <w:marTop w:val="0"/>
                      <w:marBottom w:val="0"/>
                      <w:divBdr>
                        <w:top w:val="none" w:sz="0" w:space="0" w:color="auto"/>
                        <w:left w:val="none" w:sz="0" w:space="0" w:color="auto"/>
                        <w:bottom w:val="none" w:sz="0" w:space="0" w:color="auto"/>
                        <w:right w:val="none" w:sz="0" w:space="0" w:color="auto"/>
                      </w:divBdr>
                    </w:div>
                  </w:divsChild>
                </w:div>
                <w:div w:id="2062166289">
                  <w:marLeft w:val="0"/>
                  <w:marRight w:val="0"/>
                  <w:marTop w:val="0"/>
                  <w:marBottom w:val="0"/>
                  <w:divBdr>
                    <w:top w:val="none" w:sz="0" w:space="0" w:color="auto"/>
                    <w:left w:val="none" w:sz="0" w:space="0" w:color="auto"/>
                    <w:bottom w:val="none" w:sz="0" w:space="0" w:color="auto"/>
                    <w:right w:val="none" w:sz="0" w:space="0" w:color="auto"/>
                  </w:divBdr>
                  <w:divsChild>
                    <w:div w:id="1018388493">
                      <w:marLeft w:val="0"/>
                      <w:marRight w:val="0"/>
                      <w:marTop w:val="0"/>
                      <w:marBottom w:val="0"/>
                      <w:divBdr>
                        <w:top w:val="none" w:sz="0" w:space="0" w:color="auto"/>
                        <w:left w:val="none" w:sz="0" w:space="0" w:color="auto"/>
                        <w:bottom w:val="none" w:sz="0" w:space="0" w:color="auto"/>
                        <w:right w:val="none" w:sz="0" w:space="0" w:color="auto"/>
                      </w:divBdr>
                    </w:div>
                  </w:divsChild>
                </w:div>
                <w:div w:id="995648016">
                  <w:marLeft w:val="0"/>
                  <w:marRight w:val="0"/>
                  <w:marTop w:val="0"/>
                  <w:marBottom w:val="0"/>
                  <w:divBdr>
                    <w:top w:val="none" w:sz="0" w:space="0" w:color="auto"/>
                    <w:left w:val="none" w:sz="0" w:space="0" w:color="auto"/>
                    <w:bottom w:val="none" w:sz="0" w:space="0" w:color="auto"/>
                    <w:right w:val="none" w:sz="0" w:space="0" w:color="auto"/>
                  </w:divBdr>
                  <w:divsChild>
                    <w:div w:id="20659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418">
          <w:marLeft w:val="0"/>
          <w:marRight w:val="0"/>
          <w:marTop w:val="0"/>
          <w:marBottom w:val="0"/>
          <w:divBdr>
            <w:top w:val="none" w:sz="0" w:space="0" w:color="auto"/>
            <w:left w:val="none" w:sz="0" w:space="0" w:color="auto"/>
            <w:bottom w:val="none" w:sz="0" w:space="0" w:color="auto"/>
            <w:right w:val="none" w:sz="0" w:space="0" w:color="auto"/>
          </w:divBdr>
          <w:divsChild>
            <w:div w:id="974215524">
              <w:marLeft w:val="0"/>
              <w:marRight w:val="0"/>
              <w:marTop w:val="0"/>
              <w:marBottom w:val="0"/>
              <w:divBdr>
                <w:top w:val="none" w:sz="0" w:space="0" w:color="auto"/>
                <w:left w:val="none" w:sz="0" w:space="0" w:color="auto"/>
                <w:bottom w:val="none" w:sz="0" w:space="0" w:color="auto"/>
                <w:right w:val="none" w:sz="0" w:space="0" w:color="auto"/>
              </w:divBdr>
              <w:divsChild>
                <w:div w:id="357774788">
                  <w:marLeft w:val="0"/>
                  <w:marRight w:val="0"/>
                  <w:marTop w:val="0"/>
                  <w:marBottom w:val="0"/>
                  <w:divBdr>
                    <w:top w:val="none" w:sz="0" w:space="0" w:color="auto"/>
                    <w:left w:val="none" w:sz="0" w:space="0" w:color="auto"/>
                    <w:bottom w:val="none" w:sz="0" w:space="0" w:color="auto"/>
                    <w:right w:val="none" w:sz="0" w:space="0" w:color="auto"/>
                  </w:divBdr>
                  <w:divsChild>
                    <w:div w:id="1073351493">
                      <w:marLeft w:val="0"/>
                      <w:marRight w:val="0"/>
                      <w:marTop w:val="0"/>
                      <w:marBottom w:val="0"/>
                      <w:divBdr>
                        <w:top w:val="none" w:sz="0" w:space="0" w:color="auto"/>
                        <w:left w:val="none" w:sz="0" w:space="0" w:color="auto"/>
                        <w:bottom w:val="none" w:sz="0" w:space="0" w:color="auto"/>
                        <w:right w:val="none" w:sz="0" w:space="0" w:color="auto"/>
                      </w:divBdr>
                    </w:div>
                    <w:div w:id="1944267232">
                      <w:marLeft w:val="0"/>
                      <w:marRight w:val="0"/>
                      <w:marTop w:val="0"/>
                      <w:marBottom w:val="0"/>
                      <w:divBdr>
                        <w:top w:val="none" w:sz="0" w:space="0" w:color="auto"/>
                        <w:left w:val="none" w:sz="0" w:space="0" w:color="auto"/>
                        <w:bottom w:val="none" w:sz="0" w:space="0" w:color="auto"/>
                        <w:right w:val="none" w:sz="0" w:space="0" w:color="auto"/>
                      </w:divBdr>
                    </w:div>
                  </w:divsChild>
                </w:div>
                <w:div w:id="18481668">
                  <w:marLeft w:val="0"/>
                  <w:marRight w:val="0"/>
                  <w:marTop w:val="0"/>
                  <w:marBottom w:val="0"/>
                  <w:divBdr>
                    <w:top w:val="none" w:sz="0" w:space="0" w:color="auto"/>
                    <w:left w:val="none" w:sz="0" w:space="0" w:color="auto"/>
                    <w:bottom w:val="none" w:sz="0" w:space="0" w:color="auto"/>
                    <w:right w:val="none" w:sz="0" w:space="0" w:color="auto"/>
                  </w:divBdr>
                  <w:divsChild>
                    <w:div w:id="761992410">
                      <w:marLeft w:val="0"/>
                      <w:marRight w:val="0"/>
                      <w:marTop w:val="0"/>
                      <w:marBottom w:val="0"/>
                      <w:divBdr>
                        <w:top w:val="none" w:sz="0" w:space="0" w:color="auto"/>
                        <w:left w:val="none" w:sz="0" w:space="0" w:color="auto"/>
                        <w:bottom w:val="none" w:sz="0" w:space="0" w:color="auto"/>
                        <w:right w:val="none" w:sz="0" w:space="0" w:color="auto"/>
                      </w:divBdr>
                    </w:div>
                  </w:divsChild>
                </w:div>
                <w:div w:id="214705706">
                  <w:marLeft w:val="0"/>
                  <w:marRight w:val="0"/>
                  <w:marTop w:val="0"/>
                  <w:marBottom w:val="0"/>
                  <w:divBdr>
                    <w:top w:val="none" w:sz="0" w:space="0" w:color="auto"/>
                    <w:left w:val="none" w:sz="0" w:space="0" w:color="auto"/>
                    <w:bottom w:val="none" w:sz="0" w:space="0" w:color="auto"/>
                    <w:right w:val="none" w:sz="0" w:space="0" w:color="auto"/>
                  </w:divBdr>
                  <w:divsChild>
                    <w:div w:id="12263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86673">
          <w:marLeft w:val="0"/>
          <w:marRight w:val="0"/>
          <w:marTop w:val="0"/>
          <w:marBottom w:val="0"/>
          <w:divBdr>
            <w:top w:val="none" w:sz="0" w:space="0" w:color="auto"/>
            <w:left w:val="none" w:sz="0" w:space="0" w:color="auto"/>
            <w:bottom w:val="none" w:sz="0" w:space="0" w:color="auto"/>
            <w:right w:val="none" w:sz="0" w:space="0" w:color="auto"/>
          </w:divBdr>
          <w:divsChild>
            <w:div w:id="517889238">
              <w:marLeft w:val="0"/>
              <w:marRight w:val="0"/>
              <w:marTop w:val="0"/>
              <w:marBottom w:val="0"/>
              <w:divBdr>
                <w:top w:val="none" w:sz="0" w:space="0" w:color="auto"/>
                <w:left w:val="none" w:sz="0" w:space="0" w:color="auto"/>
                <w:bottom w:val="none" w:sz="0" w:space="0" w:color="auto"/>
                <w:right w:val="none" w:sz="0" w:space="0" w:color="auto"/>
              </w:divBdr>
              <w:divsChild>
                <w:div w:id="1553073678">
                  <w:marLeft w:val="0"/>
                  <w:marRight w:val="0"/>
                  <w:marTop w:val="0"/>
                  <w:marBottom w:val="0"/>
                  <w:divBdr>
                    <w:top w:val="none" w:sz="0" w:space="0" w:color="auto"/>
                    <w:left w:val="none" w:sz="0" w:space="0" w:color="auto"/>
                    <w:bottom w:val="none" w:sz="0" w:space="0" w:color="auto"/>
                    <w:right w:val="none" w:sz="0" w:space="0" w:color="auto"/>
                  </w:divBdr>
                  <w:divsChild>
                    <w:div w:id="1402022237">
                      <w:marLeft w:val="0"/>
                      <w:marRight w:val="0"/>
                      <w:marTop w:val="0"/>
                      <w:marBottom w:val="0"/>
                      <w:divBdr>
                        <w:top w:val="none" w:sz="0" w:space="0" w:color="auto"/>
                        <w:left w:val="none" w:sz="0" w:space="0" w:color="auto"/>
                        <w:bottom w:val="none" w:sz="0" w:space="0" w:color="auto"/>
                        <w:right w:val="none" w:sz="0" w:space="0" w:color="auto"/>
                      </w:divBdr>
                    </w:div>
                  </w:divsChild>
                </w:div>
                <w:div w:id="1126436829">
                  <w:marLeft w:val="0"/>
                  <w:marRight w:val="0"/>
                  <w:marTop w:val="0"/>
                  <w:marBottom w:val="0"/>
                  <w:divBdr>
                    <w:top w:val="none" w:sz="0" w:space="0" w:color="auto"/>
                    <w:left w:val="none" w:sz="0" w:space="0" w:color="auto"/>
                    <w:bottom w:val="none" w:sz="0" w:space="0" w:color="auto"/>
                    <w:right w:val="none" w:sz="0" w:space="0" w:color="auto"/>
                  </w:divBdr>
                  <w:divsChild>
                    <w:div w:id="1484658881">
                      <w:marLeft w:val="0"/>
                      <w:marRight w:val="0"/>
                      <w:marTop w:val="0"/>
                      <w:marBottom w:val="0"/>
                      <w:divBdr>
                        <w:top w:val="none" w:sz="0" w:space="0" w:color="auto"/>
                        <w:left w:val="none" w:sz="0" w:space="0" w:color="auto"/>
                        <w:bottom w:val="none" w:sz="0" w:space="0" w:color="auto"/>
                        <w:right w:val="none" w:sz="0" w:space="0" w:color="auto"/>
                      </w:divBdr>
                    </w:div>
                  </w:divsChild>
                </w:div>
                <w:div w:id="1692679143">
                  <w:marLeft w:val="0"/>
                  <w:marRight w:val="0"/>
                  <w:marTop w:val="0"/>
                  <w:marBottom w:val="0"/>
                  <w:divBdr>
                    <w:top w:val="none" w:sz="0" w:space="0" w:color="auto"/>
                    <w:left w:val="none" w:sz="0" w:space="0" w:color="auto"/>
                    <w:bottom w:val="none" w:sz="0" w:space="0" w:color="auto"/>
                    <w:right w:val="none" w:sz="0" w:space="0" w:color="auto"/>
                  </w:divBdr>
                  <w:divsChild>
                    <w:div w:id="3397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21811">
          <w:marLeft w:val="0"/>
          <w:marRight w:val="0"/>
          <w:marTop w:val="0"/>
          <w:marBottom w:val="0"/>
          <w:divBdr>
            <w:top w:val="none" w:sz="0" w:space="0" w:color="auto"/>
            <w:left w:val="none" w:sz="0" w:space="0" w:color="auto"/>
            <w:bottom w:val="none" w:sz="0" w:space="0" w:color="auto"/>
            <w:right w:val="none" w:sz="0" w:space="0" w:color="auto"/>
          </w:divBdr>
          <w:divsChild>
            <w:div w:id="239216271">
              <w:marLeft w:val="0"/>
              <w:marRight w:val="0"/>
              <w:marTop w:val="0"/>
              <w:marBottom w:val="0"/>
              <w:divBdr>
                <w:top w:val="none" w:sz="0" w:space="0" w:color="auto"/>
                <w:left w:val="none" w:sz="0" w:space="0" w:color="auto"/>
                <w:bottom w:val="none" w:sz="0" w:space="0" w:color="auto"/>
                <w:right w:val="none" w:sz="0" w:space="0" w:color="auto"/>
              </w:divBdr>
              <w:divsChild>
                <w:div w:id="15931357">
                  <w:marLeft w:val="0"/>
                  <w:marRight w:val="0"/>
                  <w:marTop w:val="0"/>
                  <w:marBottom w:val="0"/>
                  <w:divBdr>
                    <w:top w:val="none" w:sz="0" w:space="0" w:color="auto"/>
                    <w:left w:val="none" w:sz="0" w:space="0" w:color="auto"/>
                    <w:bottom w:val="none" w:sz="0" w:space="0" w:color="auto"/>
                    <w:right w:val="none" w:sz="0" w:space="0" w:color="auto"/>
                  </w:divBdr>
                  <w:divsChild>
                    <w:div w:id="2014456665">
                      <w:marLeft w:val="0"/>
                      <w:marRight w:val="0"/>
                      <w:marTop w:val="0"/>
                      <w:marBottom w:val="0"/>
                      <w:divBdr>
                        <w:top w:val="none" w:sz="0" w:space="0" w:color="auto"/>
                        <w:left w:val="none" w:sz="0" w:space="0" w:color="auto"/>
                        <w:bottom w:val="none" w:sz="0" w:space="0" w:color="auto"/>
                        <w:right w:val="none" w:sz="0" w:space="0" w:color="auto"/>
                      </w:divBdr>
                    </w:div>
                  </w:divsChild>
                </w:div>
                <w:div w:id="1195117775">
                  <w:marLeft w:val="0"/>
                  <w:marRight w:val="0"/>
                  <w:marTop w:val="0"/>
                  <w:marBottom w:val="0"/>
                  <w:divBdr>
                    <w:top w:val="none" w:sz="0" w:space="0" w:color="auto"/>
                    <w:left w:val="none" w:sz="0" w:space="0" w:color="auto"/>
                    <w:bottom w:val="none" w:sz="0" w:space="0" w:color="auto"/>
                    <w:right w:val="none" w:sz="0" w:space="0" w:color="auto"/>
                  </w:divBdr>
                  <w:divsChild>
                    <w:div w:id="139422282">
                      <w:marLeft w:val="0"/>
                      <w:marRight w:val="0"/>
                      <w:marTop w:val="0"/>
                      <w:marBottom w:val="0"/>
                      <w:divBdr>
                        <w:top w:val="none" w:sz="0" w:space="0" w:color="auto"/>
                        <w:left w:val="none" w:sz="0" w:space="0" w:color="auto"/>
                        <w:bottom w:val="none" w:sz="0" w:space="0" w:color="auto"/>
                        <w:right w:val="none" w:sz="0" w:space="0" w:color="auto"/>
                      </w:divBdr>
                    </w:div>
                  </w:divsChild>
                </w:div>
                <w:div w:id="1187135152">
                  <w:marLeft w:val="0"/>
                  <w:marRight w:val="0"/>
                  <w:marTop w:val="0"/>
                  <w:marBottom w:val="0"/>
                  <w:divBdr>
                    <w:top w:val="none" w:sz="0" w:space="0" w:color="auto"/>
                    <w:left w:val="none" w:sz="0" w:space="0" w:color="auto"/>
                    <w:bottom w:val="none" w:sz="0" w:space="0" w:color="auto"/>
                    <w:right w:val="none" w:sz="0" w:space="0" w:color="auto"/>
                  </w:divBdr>
                  <w:divsChild>
                    <w:div w:id="18849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0583">
          <w:marLeft w:val="0"/>
          <w:marRight w:val="0"/>
          <w:marTop w:val="0"/>
          <w:marBottom w:val="0"/>
          <w:divBdr>
            <w:top w:val="none" w:sz="0" w:space="0" w:color="auto"/>
            <w:left w:val="none" w:sz="0" w:space="0" w:color="auto"/>
            <w:bottom w:val="none" w:sz="0" w:space="0" w:color="auto"/>
            <w:right w:val="none" w:sz="0" w:space="0" w:color="auto"/>
          </w:divBdr>
          <w:divsChild>
            <w:div w:id="869807704">
              <w:marLeft w:val="0"/>
              <w:marRight w:val="0"/>
              <w:marTop w:val="0"/>
              <w:marBottom w:val="0"/>
              <w:divBdr>
                <w:top w:val="none" w:sz="0" w:space="0" w:color="auto"/>
                <w:left w:val="none" w:sz="0" w:space="0" w:color="auto"/>
                <w:bottom w:val="none" w:sz="0" w:space="0" w:color="auto"/>
                <w:right w:val="none" w:sz="0" w:space="0" w:color="auto"/>
              </w:divBdr>
              <w:divsChild>
                <w:div w:id="1537041288">
                  <w:marLeft w:val="0"/>
                  <w:marRight w:val="0"/>
                  <w:marTop w:val="0"/>
                  <w:marBottom w:val="0"/>
                  <w:divBdr>
                    <w:top w:val="none" w:sz="0" w:space="0" w:color="auto"/>
                    <w:left w:val="none" w:sz="0" w:space="0" w:color="auto"/>
                    <w:bottom w:val="none" w:sz="0" w:space="0" w:color="auto"/>
                    <w:right w:val="none" w:sz="0" w:space="0" w:color="auto"/>
                  </w:divBdr>
                  <w:divsChild>
                    <w:div w:id="476653683">
                      <w:marLeft w:val="0"/>
                      <w:marRight w:val="0"/>
                      <w:marTop w:val="0"/>
                      <w:marBottom w:val="0"/>
                      <w:divBdr>
                        <w:top w:val="none" w:sz="0" w:space="0" w:color="auto"/>
                        <w:left w:val="none" w:sz="0" w:space="0" w:color="auto"/>
                        <w:bottom w:val="none" w:sz="0" w:space="0" w:color="auto"/>
                        <w:right w:val="none" w:sz="0" w:space="0" w:color="auto"/>
                      </w:divBdr>
                    </w:div>
                  </w:divsChild>
                </w:div>
                <w:div w:id="380910275">
                  <w:marLeft w:val="0"/>
                  <w:marRight w:val="0"/>
                  <w:marTop w:val="0"/>
                  <w:marBottom w:val="0"/>
                  <w:divBdr>
                    <w:top w:val="none" w:sz="0" w:space="0" w:color="auto"/>
                    <w:left w:val="none" w:sz="0" w:space="0" w:color="auto"/>
                    <w:bottom w:val="none" w:sz="0" w:space="0" w:color="auto"/>
                    <w:right w:val="none" w:sz="0" w:space="0" w:color="auto"/>
                  </w:divBdr>
                  <w:divsChild>
                    <w:div w:id="6716702">
                      <w:marLeft w:val="0"/>
                      <w:marRight w:val="0"/>
                      <w:marTop w:val="0"/>
                      <w:marBottom w:val="0"/>
                      <w:divBdr>
                        <w:top w:val="none" w:sz="0" w:space="0" w:color="auto"/>
                        <w:left w:val="none" w:sz="0" w:space="0" w:color="auto"/>
                        <w:bottom w:val="none" w:sz="0" w:space="0" w:color="auto"/>
                        <w:right w:val="none" w:sz="0" w:space="0" w:color="auto"/>
                      </w:divBdr>
                    </w:div>
                  </w:divsChild>
                </w:div>
                <w:div w:id="888613402">
                  <w:marLeft w:val="0"/>
                  <w:marRight w:val="0"/>
                  <w:marTop w:val="0"/>
                  <w:marBottom w:val="0"/>
                  <w:divBdr>
                    <w:top w:val="none" w:sz="0" w:space="0" w:color="auto"/>
                    <w:left w:val="none" w:sz="0" w:space="0" w:color="auto"/>
                    <w:bottom w:val="none" w:sz="0" w:space="0" w:color="auto"/>
                    <w:right w:val="none" w:sz="0" w:space="0" w:color="auto"/>
                  </w:divBdr>
                  <w:divsChild>
                    <w:div w:id="13857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85145">
          <w:marLeft w:val="0"/>
          <w:marRight w:val="0"/>
          <w:marTop w:val="0"/>
          <w:marBottom w:val="0"/>
          <w:divBdr>
            <w:top w:val="none" w:sz="0" w:space="0" w:color="auto"/>
            <w:left w:val="none" w:sz="0" w:space="0" w:color="auto"/>
            <w:bottom w:val="none" w:sz="0" w:space="0" w:color="auto"/>
            <w:right w:val="none" w:sz="0" w:space="0" w:color="auto"/>
          </w:divBdr>
          <w:divsChild>
            <w:div w:id="1921285760">
              <w:marLeft w:val="0"/>
              <w:marRight w:val="0"/>
              <w:marTop w:val="0"/>
              <w:marBottom w:val="0"/>
              <w:divBdr>
                <w:top w:val="none" w:sz="0" w:space="0" w:color="auto"/>
                <w:left w:val="none" w:sz="0" w:space="0" w:color="auto"/>
                <w:bottom w:val="none" w:sz="0" w:space="0" w:color="auto"/>
                <w:right w:val="none" w:sz="0" w:space="0" w:color="auto"/>
              </w:divBdr>
              <w:divsChild>
                <w:div w:id="177542746">
                  <w:marLeft w:val="0"/>
                  <w:marRight w:val="0"/>
                  <w:marTop w:val="0"/>
                  <w:marBottom w:val="0"/>
                  <w:divBdr>
                    <w:top w:val="none" w:sz="0" w:space="0" w:color="auto"/>
                    <w:left w:val="none" w:sz="0" w:space="0" w:color="auto"/>
                    <w:bottom w:val="none" w:sz="0" w:space="0" w:color="auto"/>
                    <w:right w:val="none" w:sz="0" w:space="0" w:color="auto"/>
                  </w:divBdr>
                  <w:divsChild>
                    <w:div w:id="326597594">
                      <w:marLeft w:val="0"/>
                      <w:marRight w:val="0"/>
                      <w:marTop w:val="0"/>
                      <w:marBottom w:val="0"/>
                      <w:divBdr>
                        <w:top w:val="none" w:sz="0" w:space="0" w:color="auto"/>
                        <w:left w:val="none" w:sz="0" w:space="0" w:color="auto"/>
                        <w:bottom w:val="none" w:sz="0" w:space="0" w:color="auto"/>
                        <w:right w:val="none" w:sz="0" w:space="0" w:color="auto"/>
                      </w:divBdr>
                    </w:div>
                  </w:divsChild>
                </w:div>
                <w:div w:id="303781040">
                  <w:marLeft w:val="0"/>
                  <w:marRight w:val="0"/>
                  <w:marTop w:val="0"/>
                  <w:marBottom w:val="0"/>
                  <w:divBdr>
                    <w:top w:val="none" w:sz="0" w:space="0" w:color="auto"/>
                    <w:left w:val="none" w:sz="0" w:space="0" w:color="auto"/>
                    <w:bottom w:val="none" w:sz="0" w:space="0" w:color="auto"/>
                    <w:right w:val="none" w:sz="0" w:space="0" w:color="auto"/>
                  </w:divBdr>
                  <w:divsChild>
                    <w:div w:id="280381699">
                      <w:marLeft w:val="0"/>
                      <w:marRight w:val="0"/>
                      <w:marTop w:val="0"/>
                      <w:marBottom w:val="0"/>
                      <w:divBdr>
                        <w:top w:val="none" w:sz="0" w:space="0" w:color="auto"/>
                        <w:left w:val="none" w:sz="0" w:space="0" w:color="auto"/>
                        <w:bottom w:val="none" w:sz="0" w:space="0" w:color="auto"/>
                        <w:right w:val="none" w:sz="0" w:space="0" w:color="auto"/>
                      </w:divBdr>
                    </w:div>
                  </w:divsChild>
                </w:div>
                <w:div w:id="1748765634">
                  <w:marLeft w:val="0"/>
                  <w:marRight w:val="0"/>
                  <w:marTop w:val="0"/>
                  <w:marBottom w:val="0"/>
                  <w:divBdr>
                    <w:top w:val="none" w:sz="0" w:space="0" w:color="auto"/>
                    <w:left w:val="none" w:sz="0" w:space="0" w:color="auto"/>
                    <w:bottom w:val="none" w:sz="0" w:space="0" w:color="auto"/>
                    <w:right w:val="none" w:sz="0" w:space="0" w:color="auto"/>
                  </w:divBdr>
                  <w:divsChild>
                    <w:div w:id="1978995683">
                      <w:marLeft w:val="0"/>
                      <w:marRight w:val="0"/>
                      <w:marTop w:val="0"/>
                      <w:marBottom w:val="0"/>
                      <w:divBdr>
                        <w:top w:val="none" w:sz="0" w:space="0" w:color="auto"/>
                        <w:left w:val="none" w:sz="0" w:space="0" w:color="auto"/>
                        <w:bottom w:val="none" w:sz="0" w:space="0" w:color="auto"/>
                        <w:right w:val="none" w:sz="0" w:space="0" w:color="auto"/>
                      </w:divBdr>
                    </w:div>
                    <w:div w:id="1820539243">
                      <w:marLeft w:val="0"/>
                      <w:marRight w:val="0"/>
                      <w:marTop w:val="0"/>
                      <w:marBottom w:val="0"/>
                      <w:divBdr>
                        <w:top w:val="none" w:sz="0" w:space="0" w:color="auto"/>
                        <w:left w:val="none" w:sz="0" w:space="0" w:color="auto"/>
                        <w:bottom w:val="none" w:sz="0" w:space="0" w:color="auto"/>
                        <w:right w:val="none" w:sz="0" w:space="0" w:color="auto"/>
                      </w:divBdr>
                    </w:div>
                  </w:divsChild>
                </w:div>
                <w:div w:id="283313289">
                  <w:marLeft w:val="0"/>
                  <w:marRight w:val="0"/>
                  <w:marTop w:val="0"/>
                  <w:marBottom w:val="0"/>
                  <w:divBdr>
                    <w:top w:val="none" w:sz="0" w:space="0" w:color="auto"/>
                    <w:left w:val="none" w:sz="0" w:space="0" w:color="auto"/>
                    <w:bottom w:val="none" w:sz="0" w:space="0" w:color="auto"/>
                    <w:right w:val="none" w:sz="0" w:space="0" w:color="auto"/>
                  </w:divBdr>
                  <w:divsChild>
                    <w:div w:id="2841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4491">
          <w:marLeft w:val="0"/>
          <w:marRight w:val="0"/>
          <w:marTop w:val="0"/>
          <w:marBottom w:val="0"/>
          <w:divBdr>
            <w:top w:val="none" w:sz="0" w:space="0" w:color="auto"/>
            <w:left w:val="none" w:sz="0" w:space="0" w:color="auto"/>
            <w:bottom w:val="none" w:sz="0" w:space="0" w:color="auto"/>
            <w:right w:val="none" w:sz="0" w:space="0" w:color="auto"/>
          </w:divBdr>
          <w:divsChild>
            <w:div w:id="262105172">
              <w:marLeft w:val="0"/>
              <w:marRight w:val="0"/>
              <w:marTop w:val="0"/>
              <w:marBottom w:val="0"/>
              <w:divBdr>
                <w:top w:val="none" w:sz="0" w:space="0" w:color="auto"/>
                <w:left w:val="none" w:sz="0" w:space="0" w:color="auto"/>
                <w:bottom w:val="none" w:sz="0" w:space="0" w:color="auto"/>
                <w:right w:val="none" w:sz="0" w:space="0" w:color="auto"/>
              </w:divBdr>
              <w:divsChild>
                <w:div w:id="1140226766">
                  <w:marLeft w:val="0"/>
                  <w:marRight w:val="0"/>
                  <w:marTop w:val="0"/>
                  <w:marBottom w:val="0"/>
                  <w:divBdr>
                    <w:top w:val="none" w:sz="0" w:space="0" w:color="auto"/>
                    <w:left w:val="none" w:sz="0" w:space="0" w:color="auto"/>
                    <w:bottom w:val="none" w:sz="0" w:space="0" w:color="auto"/>
                    <w:right w:val="none" w:sz="0" w:space="0" w:color="auto"/>
                  </w:divBdr>
                  <w:divsChild>
                    <w:div w:id="1799448448">
                      <w:marLeft w:val="0"/>
                      <w:marRight w:val="0"/>
                      <w:marTop w:val="0"/>
                      <w:marBottom w:val="0"/>
                      <w:divBdr>
                        <w:top w:val="none" w:sz="0" w:space="0" w:color="auto"/>
                        <w:left w:val="none" w:sz="0" w:space="0" w:color="auto"/>
                        <w:bottom w:val="none" w:sz="0" w:space="0" w:color="auto"/>
                        <w:right w:val="none" w:sz="0" w:space="0" w:color="auto"/>
                      </w:divBdr>
                    </w:div>
                  </w:divsChild>
                </w:div>
                <w:div w:id="1315793865">
                  <w:marLeft w:val="0"/>
                  <w:marRight w:val="0"/>
                  <w:marTop w:val="0"/>
                  <w:marBottom w:val="0"/>
                  <w:divBdr>
                    <w:top w:val="none" w:sz="0" w:space="0" w:color="auto"/>
                    <w:left w:val="none" w:sz="0" w:space="0" w:color="auto"/>
                    <w:bottom w:val="none" w:sz="0" w:space="0" w:color="auto"/>
                    <w:right w:val="none" w:sz="0" w:space="0" w:color="auto"/>
                  </w:divBdr>
                  <w:divsChild>
                    <w:div w:id="1826122308">
                      <w:marLeft w:val="0"/>
                      <w:marRight w:val="0"/>
                      <w:marTop w:val="0"/>
                      <w:marBottom w:val="0"/>
                      <w:divBdr>
                        <w:top w:val="none" w:sz="0" w:space="0" w:color="auto"/>
                        <w:left w:val="none" w:sz="0" w:space="0" w:color="auto"/>
                        <w:bottom w:val="none" w:sz="0" w:space="0" w:color="auto"/>
                        <w:right w:val="none" w:sz="0" w:space="0" w:color="auto"/>
                      </w:divBdr>
                    </w:div>
                  </w:divsChild>
                </w:div>
                <w:div w:id="1049262783">
                  <w:marLeft w:val="0"/>
                  <w:marRight w:val="0"/>
                  <w:marTop w:val="0"/>
                  <w:marBottom w:val="0"/>
                  <w:divBdr>
                    <w:top w:val="none" w:sz="0" w:space="0" w:color="auto"/>
                    <w:left w:val="none" w:sz="0" w:space="0" w:color="auto"/>
                    <w:bottom w:val="none" w:sz="0" w:space="0" w:color="auto"/>
                    <w:right w:val="none" w:sz="0" w:space="0" w:color="auto"/>
                  </w:divBdr>
                  <w:divsChild>
                    <w:div w:id="4661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1471">
          <w:marLeft w:val="0"/>
          <w:marRight w:val="0"/>
          <w:marTop w:val="0"/>
          <w:marBottom w:val="0"/>
          <w:divBdr>
            <w:top w:val="none" w:sz="0" w:space="0" w:color="auto"/>
            <w:left w:val="none" w:sz="0" w:space="0" w:color="auto"/>
            <w:bottom w:val="none" w:sz="0" w:space="0" w:color="auto"/>
            <w:right w:val="none" w:sz="0" w:space="0" w:color="auto"/>
          </w:divBdr>
          <w:divsChild>
            <w:div w:id="1292132870">
              <w:marLeft w:val="0"/>
              <w:marRight w:val="0"/>
              <w:marTop w:val="0"/>
              <w:marBottom w:val="0"/>
              <w:divBdr>
                <w:top w:val="none" w:sz="0" w:space="0" w:color="auto"/>
                <w:left w:val="none" w:sz="0" w:space="0" w:color="auto"/>
                <w:bottom w:val="none" w:sz="0" w:space="0" w:color="auto"/>
                <w:right w:val="none" w:sz="0" w:space="0" w:color="auto"/>
              </w:divBdr>
              <w:divsChild>
                <w:div w:id="1685742990">
                  <w:marLeft w:val="0"/>
                  <w:marRight w:val="0"/>
                  <w:marTop w:val="0"/>
                  <w:marBottom w:val="0"/>
                  <w:divBdr>
                    <w:top w:val="none" w:sz="0" w:space="0" w:color="auto"/>
                    <w:left w:val="none" w:sz="0" w:space="0" w:color="auto"/>
                    <w:bottom w:val="none" w:sz="0" w:space="0" w:color="auto"/>
                    <w:right w:val="none" w:sz="0" w:space="0" w:color="auto"/>
                  </w:divBdr>
                  <w:divsChild>
                    <w:div w:id="627979319">
                      <w:marLeft w:val="0"/>
                      <w:marRight w:val="0"/>
                      <w:marTop w:val="0"/>
                      <w:marBottom w:val="0"/>
                      <w:divBdr>
                        <w:top w:val="none" w:sz="0" w:space="0" w:color="auto"/>
                        <w:left w:val="none" w:sz="0" w:space="0" w:color="auto"/>
                        <w:bottom w:val="none" w:sz="0" w:space="0" w:color="auto"/>
                        <w:right w:val="none" w:sz="0" w:space="0" w:color="auto"/>
                      </w:divBdr>
                    </w:div>
                    <w:div w:id="944262909">
                      <w:marLeft w:val="0"/>
                      <w:marRight w:val="0"/>
                      <w:marTop w:val="0"/>
                      <w:marBottom w:val="0"/>
                      <w:divBdr>
                        <w:top w:val="none" w:sz="0" w:space="0" w:color="auto"/>
                        <w:left w:val="none" w:sz="0" w:space="0" w:color="auto"/>
                        <w:bottom w:val="none" w:sz="0" w:space="0" w:color="auto"/>
                        <w:right w:val="none" w:sz="0" w:space="0" w:color="auto"/>
                      </w:divBdr>
                    </w:div>
                  </w:divsChild>
                </w:div>
                <w:div w:id="393820266">
                  <w:marLeft w:val="0"/>
                  <w:marRight w:val="0"/>
                  <w:marTop w:val="0"/>
                  <w:marBottom w:val="0"/>
                  <w:divBdr>
                    <w:top w:val="none" w:sz="0" w:space="0" w:color="auto"/>
                    <w:left w:val="none" w:sz="0" w:space="0" w:color="auto"/>
                    <w:bottom w:val="none" w:sz="0" w:space="0" w:color="auto"/>
                    <w:right w:val="none" w:sz="0" w:space="0" w:color="auto"/>
                  </w:divBdr>
                  <w:divsChild>
                    <w:div w:id="577447035">
                      <w:marLeft w:val="0"/>
                      <w:marRight w:val="0"/>
                      <w:marTop w:val="0"/>
                      <w:marBottom w:val="0"/>
                      <w:divBdr>
                        <w:top w:val="none" w:sz="0" w:space="0" w:color="auto"/>
                        <w:left w:val="none" w:sz="0" w:space="0" w:color="auto"/>
                        <w:bottom w:val="none" w:sz="0" w:space="0" w:color="auto"/>
                        <w:right w:val="none" w:sz="0" w:space="0" w:color="auto"/>
                      </w:divBdr>
                    </w:div>
                  </w:divsChild>
                </w:div>
                <w:div w:id="137848247">
                  <w:marLeft w:val="0"/>
                  <w:marRight w:val="0"/>
                  <w:marTop w:val="0"/>
                  <w:marBottom w:val="0"/>
                  <w:divBdr>
                    <w:top w:val="none" w:sz="0" w:space="0" w:color="auto"/>
                    <w:left w:val="none" w:sz="0" w:space="0" w:color="auto"/>
                    <w:bottom w:val="none" w:sz="0" w:space="0" w:color="auto"/>
                    <w:right w:val="none" w:sz="0" w:space="0" w:color="auto"/>
                  </w:divBdr>
                  <w:divsChild>
                    <w:div w:id="13069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9314">
          <w:marLeft w:val="0"/>
          <w:marRight w:val="0"/>
          <w:marTop w:val="0"/>
          <w:marBottom w:val="0"/>
          <w:divBdr>
            <w:top w:val="none" w:sz="0" w:space="0" w:color="auto"/>
            <w:left w:val="none" w:sz="0" w:space="0" w:color="auto"/>
            <w:bottom w:val="none" w:sz="0" w:space="0" w:color="auto"/>
            <w:right w:val="none" w:sz="0" w:space="0" w:color="auto"/>
          </w:divBdr>
          <w:divsChild>
            <w:div w:id="541598452">
              <w:marLeft w:val="0"/>
              <w:marRight w:val="0"/>
              <w:marTop w:val="0"/>
              <w:marBottom w:val="0"/>
              <w:divBdr>
                <w:top w:val="none" w:sz="0" w:space="0" w:color="auto"/>
                <w:left w:val="none" w:sz="0" w:space="0" w:color="auto"/>
                <w:bottom w:val="none" w:sz="0" w:space="0" w:color="auto"/>
                <w:right w:val="none" w:sz="0" w:space="0" w:color="auto"/>
              </w:divBdr>
              <w:divsChild>
                <w:div w:id="991182099">
                  <w:marLeft w:val="0"/>
                  <w:marRight w:val="0"/>
                  <w:marTop w:val="0"/>
                  <w:marBottom w:val="0"/>
                  <w:divBdr>
                    <w:top w:val="none" w:sz="0" w:space="0" w:color="auto"/>
                    <w:left w:val="none" w:sz="0" w:space="0" w:color="auto"/>
                    <w:bottom w:val="none" w:sz="0" w:space="0" w:color="auto"/>
                    <w:right w:val="none" w:sz="0" w:space="0" w:color="auto"/>
                  </w:divBdr>
                  <w:divsChild>
                    <w:div w:id="1705134994">
                      <w:marLeft w:val="0"/>
                      <w:marRight w:val="0"/>
                      <w:marTop w:val="0"/>
                      <w:marBottom w:val="0"/>
                      <w:divBdr>
                        <w:top w:val="none" w:sz="0" w:space="0" w:color="auto"/>
                        <w:left w:val="none" w:sz="0" w:space="0" w:color="auto"/>
                        <w:bottom w:val="none" w:sz="0" w:space="0" w:color="auto"/>
                        <w:right w:val="none" w:sz="0" w:space="0" w:color="auto"/>
                      </w:divBdr>
                    </w:div>
                  </w:divsChild>
                </w:div>
                <w:div w:id="71591680">
                  <w:marLeft w:val="0"/>
                  <w:marRight w:val="0"/>
                  <w:marTop w:val="0"/>
                  <w:marBottom w:val="0"/>
                  <w:divBdr>
                    <w:top w:val="none" w:sz="0" w:space="0" w:color="auto"/>
                    <w:left w:val="none" w:sz="0" w:space="0" w:color="auto"/>
                    <w:bottom w:val="none" w:sz="0" w:space="0" w:color="auto"/>
                    <w:right w:val="none" w:sz="0" w:space="0" w:color="auto"/>
                  </w:divBdr>
                  <w:divsChild>
                    <w:div w:id="380984697">
                      <w:marLeft w:val="0"/>
                      <w:marRight w:val="0"/>
                      <w:marTop w:val="0"/>
                      <w:marBottom w:val="0"/>
                      <w:divBdr>
                        <w:top w:val="none" w:sz="0" w:space="0" w:color="auto"/>
                        <w:left w:val="none" w:sz="0" w:space="0" w:color="auto"/>
                        <w:bottom w:val="none" w:sz="0" w:space="0" w:color="auto"/>
                        <w:right w:val="none" w:sz="0" w:space="0" w:color="auto"/>
                      </w:divBdr>
                    </w:div>
                  </w:divsChild>
                </w:div>
                <w:div w:id="1443069872">
                  <w:marLeft w:val="0"/>
                  <w:marRight w:val="0"/>
                  <w:marTop w:val="0"/>
                  <w:marBottom w:val="0"/>
                  <w:divBdr>
                    <w:top w:val="none" w:sz="0" w:space="0" w:color="auto"/>
                    <w:left w:val="none" w:sz="0" w:space="0" w:color="auto"/>
                    <w:bottom w:val="none" w:sz="0" w:space="0" w:color="auto"/>
                    <w:right w:val="none" w:sz="0" w:space="0" w:color="auto"/>
                  </w:divBdr>
                  <w:divsChild>
                    <w:div w:id="4335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268">
          <w:marLeft w:val="0"/>
          <w:marRight w:val="0"/>
          <w:marTop w:val="0"/>
          <w:marBottom w:val="0"/>
          <w:divBdr>
            <w:top w:val="none" w:sz="0" w:space="0" w:color="auto"/>
            <w:left w:val="none" w:sz="0" w:space="0" w:color="auto"/>
            <w:bottom w:val="none" w:sz="0" w:space="0" w:color="auto"/>
            <w:right w:val="none" w:sz="0" w:space="0" w:color="auto"/>
          </w:divBdr>
          <w:divsChild>
            <w:div w:id="1932545453">
              <w:marLeft w:val="0"/>
              <w:marRight w:val="0"/>
              <w:marTop w:val="0"/>
              <w:marBottom w:val="0"/>
              <w:divBdr>
                <w:top w:val="none" w:sz="0" w:space="0" w:color="auto"/>
                <w:left w:val="none" w:sz="0" w:space="0" w:color="auto"/>
                <w:bottom w:val="none" w:sz="0" w:space="0" w:color="auto"/>
                <w:right w:val="none" w:sz="0" w:space="0" w:color="auto"/>
              </w:divBdr>
              <w:divsChild>
                <w:div w:id="612979245">
                  <w:marLeft w:val="0"/>
                  <w:marRight w:val="0"/>
                  <w:marTop w:val="0"/>
                  <w:marBottom w:val="0"/>
                  <w:divBdr>
                    <w:top w:val="none" w:sz="0" w:space="0" w:color="auto"/>
                    <w:left w:val="none" w:sz="0" w:space="0" w:color="auto"/>
                    <w:bottom w:val="none" w:sz="0" w:space="0" w:color="auto"/>
                    <w:right w:val="none" w:sz="0" w:space="0" w:color="auto"/>
                  </w:divBdr>
                  <w:divsChild>
                    <w:div w:id="2128811551">
                      <w:marLeft w:val="0"/>
                      <w:marRight w:val="0"/>
                      <w:marTop w:val="0"/>
                      <w:marBottom w:val="0"/>
                      <w:divBdr>
                        <w:top w:val="none" w:sz="0" w:space="0" w:color="auto"/>
                        <w:left w:val="none" w:sz="0" w:space="0" w:color="auto"/>
                        <w:bottom w:val="none" w:sz="0" w:space="0" w:color="auto"/>
                        <w:right w:val="none" w:sz="0" w:space="0" w:color="auto"/>
                      </w:divBdr>
                    </w:div>
                  </w:divsChild>
                </w:div>
                <w:div w:id="796871049">
                  <w:marLeft w:val="0"/>
                  <w:marRight w:val="0"/>
                  <w:marTop w:val="0"/>
                  <w:marBottom w:val="0"/>
                  <w:divBdr>
                    <w:top w:val="none" w:sz="0" w:space="0" w:color="auto"/>
                    <w:left w:val="none" w:sz="0" w:space="0" w:color="auto"/>
                    <w:bottom w:val="none" w:sz="0" w:space="0" w:color="auto"/>
                    <w:right w:val="none" w:sz="0" w:space="0" w:color="auto"/>
                  </w:divBdr>
                  <w:divsChild>
                    <w:div w:id="738790228">
                      <w:marLeft w:val="0"/>
                      <w:marRight w:val="0"/>
                      <w:marTop w:val="0"/>
                      <w:marBottom w:val="0"/>
                      <w:divBdr>
                        <w:top w:val="none" w:sz="0" w:space="0" w:color="auto"/>
                        <w:left w:val="none" w:sz="0" w:space="0" w:color="auto"/>
                        <w:bottom w:val="none" w:sz="0" w:space="0" w:color="auto"/>
                        <w:right w:val="none" w:sz="0" w:space="0" w:color="auto"/>
                      </w:divBdr>
                    </w:div>
                  </w:divsChild>
                </w:div>
                <w:div w:id="637613560">
                  <w:marLeft w:val="0"/>
                  <w:marRight w:val="0"/>
                  <w:marTop w:val="0"/>
                  <w:marBottom w:val="0"/>
                  <w:divBdr>
                    <w:top w:val="none" w:sz="0" w:space="0" w:color="auto"/>
                    <w:left w:val="none" w:sz="0" w:space="0" w:color="auto"/>
                    <w:bottom w:val="none" w:sz="0" w:space="0" w:color="auto"/>
                    <w:right w:val="none" w:sz="0" w:space="0" w:color="auto"/>
                  </w:divBdr>
                  <w:divsChild>
                    <w:div w:id="7743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3359">
          <w:marLeft w:val="0"/>
          <w:marRight w:val="0"/>
          <w:marTop w:val="0"/>
          <w:marBottom w:val="0"/>
          <w:divBdr>
            <w:top w:val="none" w:sz="0" w:space="0" w:color="auto"/>
            <w:left w:val="none" w:sz="0" w:space="0" w:color="auto"/>
            <w:bottom w:val="none" w:sz="0" w:space="0" w:color="auto"/>
            <w:right w:val="none" w:sz="0" w:space="0" w:color="auto"/>
          </w:divBdr>
          <w:divsChild>
            <w:div w:id="1118334879">
              <w:marLeft w:val="0"/>
              <w:marRight w:val="0"/>
              <w:marTop w:val="0"/>
              <w:marBottom w:val="0"/>
              <w:divBdr>
                <w:top w:val="none" w:sz="0" w:space="0" w:color="auto"/>
                <w:left w:val="none" w:sz="0" w:space="0" w:color="auto"/>
                <w:bottom w:val="none" w:sz="0" w:space="0" w:color="auto"/>
                <w:right w:val="none" w:sz="0" w:space="0" w:color="auto"/>
              </w:divBdr>
              <w:divsChild>
                <w:div w:id="1756052705">
                  <w:marLeft w:val="0"/>
                  <w:marRight w:val="0"/>
                  <w:marTop w:val="0"/>
                  <w:marBottom w:val="0"/>
                  <w:divBdr>
                    <w:top w:val="none" w:sz="0" w:space="0" w:color="auto"/>
                    <w:left w:val="none" w:sz="0" w:space="0" w:color="auto"/>
                    <w:bottom w:val="none" w:sz="0" w:space="0" w:color="auto"/>
                    <w:right w:val="none" w:sz="0" w:space="0" w:color="auto"/>
                  </w:divBdr>
                  <w:divsChild>
                    <w:div w:id="1367759220">
                      <w:marLeft w:val="0"/>
                      <w:marRight w:val="0"/>
                      <w:marTop w:val="0"/>
                      <w:marBottom w:val="0"/>
                      <w:divBdr>
                        <w:top w:val="none" w:sz="0" w:space="0" w:color="auto"/>
                        <w:left w:val="none" w:sz="0" w:space="0" w:color="auto"/>
                        <w:bottom w:val="none" w:sz="0" w:space="0" w:color="auto"/>
                        <w:right w:val="none" w:sz="0" w:space="0" w:color="auto"/>
                      </w:divBdr>
                    </w:div>
                  </w:divsChild>
                </w:div>
                <w:div w:id="1496142466">
                  <w:marLeft w:val="0"/>
                  <w:marRight w:val="0"/>
                  <w:marTop w:val="0"/>
                  <w:marBottom w:val="0"/>
                  <w:divBdr>
                    <w:top w:val="none" w:sz="0" w:space="0" w:color="auto"/>
                    <w:left w:val="none" w:sz="0" w:space="0" w:color="auto"/>
                    <w:bottom w:val="none" w:sz="0" w:space="0" w:color="auto"/>
                    <w:right w:val="none" w:sz="0" w:space="0" w:color="auto"/>
                  </w:divBdr>
                  <w:divsChild>
                    <w:div w:id="364991466">
                      <w:marLeft w:val="0"/>
                      <w:marRight w:val="0"/>
                      <w:marTop w:val="0"/>
                      <w:marBottom w:val="0"/>
                      <w:divBdr>
                        <w:top w:val="none" w:sz="0" w:space="0" w:color="auto"/>
                        <w:left w:val="none" w:sz="0" w:space="0" w:color="auto"/>
                        <w:bottom w:val="none" w:sz="0" w:space="0" w:color="auto"/>
                        <w:right w:val="none" w:sz="0" w:space="0" w:color="auto"/>
                      </w:divBdr>
                    </w:div>
                    <w:div w:id="1230457927">
                      <w:marLeft w:val="0"/>
                      <w:marRight w:val="0"/>
                      <w:marTop w:val="0"/>
                      <w:marBottom w:val="0"/>
                      <w:divBdr>
                        <w:top w:val="none" w:sz="0" w:space="0" w:color="auto"/>
                        <w:left w:val="none" w:sz="0" w:space="0" w:color="auto"/>
                        <w:bottom w:val="none" w:sz="0" w:space="0" w:color="auto"/>
                        <w:right w:val="none" w:sz="0" w:space="0" w:color="auto"/>
                      </w:divBdr>
                    </w:div>
                  </w:divsChild>
                </w:div>
                <w:div w:id="1017343285">
                  <w:marLeft w:val="0"/>
                  <w:marRight w:val="0"/>
                  <w:marTop w:val="0"/>
                  <w:marBottom w:val="0"/>
                  <w:divBdr>
                    <w:top w:val="none" w:sz="0" w:space="0" w:color="auto"/>
                    <w:left w:val="none" w:sz="0" w:space="0" w:color="auto"/>
                    <w:bottom w:val="none" w:sz="0" w:space="0" w:color="auto"/>
                    <w:right w:val="none" w:sz="0" w:space="0" w:color="auto"/>
                  </w:divBdr>
                  <w:divsChild>
                    <w:div w:id="18489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27850">
          <w:marLeft w:val="0"/>
          <w:marRight w:val="0"/>
          <w:marTop w:val="0"/>
          <w:marBottom w:val="0"/>
          <w:divBdr>
            <w:top w:val="none" w:sz="0" w:space="0" w:color="auto"/>
            <w:left w:val="none" w:sz="0" w:space="0" w:color="auto"/>
            <w:bottom w:val="none" w:sz="0" w:space="0" w:color="auto"/>
            <w:right w:val="none" w:sz="0" w:space="0" w:color="auto"/>
          </w:divBdr>
          <w:divsChild>
            <w:div w:id="1764951106">
              <w:marLeft w:val="0"/>
              <w:marRight w:val="0"/>
              <w:marTop w:val="0"/>
              <w:marBottom w:val="0"/>
              <w:divBdr>
                <w:top w:val="none" w:sz="0" w:space="0" w:color="auto"/>
                <w:left w:val="none" w:sz="0" w:space="0" w:color="auto"/>
                <w:bottom w:val="none" w:sz="0" w:space="0" w:color="auto"/>
                <w:right w:val="none" w:sz="0" w:space="0" w:color="auto"/>
              </w:divBdr>
              <w:divsChild>
                <w:div w:id="2059157313">
                  <w:marLeft w:val="0"/>
                  <w:marRight w:val="0"/>
                  <w:marTop w:val="0"/>
                  <w:marBottom w:val="0"/>
                  <w:divBdr>
                    <w:top w:val="none" w:sz="0" w:space="0" w:color="auto"/>
                    <w:left w:val="none" w:sz="0" w:space="0" w:color="auto"/>
                    <w:bottom w:val="none" w:sz="0" w:space="0" w:color="auto"/>
                    <w:right w:val="none" w:sz="0" w:space="0" w:color="auto"/>
                  </w:divBdr>
                  <w:divsChild>
                    <w:div w:id="1827934823">
                      <w:marLeft w:val="0"/>
                      <w:marRight w:val="0"/>
                      <w:marTop w:val="0"/>
                      <w:marBottom w:val="0"/>
                      <w:divBdr>
                        <w:top w:val="none" w:sz="0" w:space="0" w:color="auto"/>
                        <w:left w:val="none" w:sz="0" w:space="0" w:color="auto"/>
                        <w:bottom w:val="none" w:sz="0" w:space="0" w:color="auto"/>
                        <w:right w:val="none" w:sz="0" w:space="0" w:color="auto"/>
                      </w:divBdr>
                    </w:div>
                  </w:divsChild>
                </w:div>
                <w:div w:id="1753816637">
                  <w:marLeft w:val="0"/>
                  <w:marRight w:val="0"/>
                  <w:marTop w:val="0"/>
                  <w:marBottom w:val="0"/>
                  <w:divBdr>
                    <w:top w:val="none" w:sz="0" w:space="0" w:color="auto"/>
                    <w:left w:val="none" w:sz="0" w:space="0" w:color="auto"/>
                    <w:bottom w:val="none" w:sz="0" w:space="0" w:color="auto"/>
                    <w:right w:val="none" w:sz="0" w:space="0" w:color="auto"/>
                  </w:divBdr>
                  <w:divsChild>
                    <w:div w:id="688604025">
                      <w:marLeft w:val="0"/>
                      <w:marRight w:val="0"/>
                      <w:marTop w:val="0"/>
                      <w:marBottom w:val="0"/>
                      <w:divBdr>
                        <w:top w:val="none" w:sz="0" w:space="0" w:color="auto"/>
                        <w:left w:val="none" w:sz="0" w:space="0" w:color="auto"/>
                        <w:bottom w:val="none" w:sz="0" w:space="0" w:color="auto"/>
                        <w:right w:val="none" w:sz="0" w:space="0" w:color="auto"/>
                      </w:divBdr>
                    </w:div>
                    <w:div w:id="83843201">
                      <w:marLeft w:val="0"/>
                      <w:marRight w:val="0"/>
                      <w:marTop w:val="0"/>
                      <w:marBottom w:val="0"/>
                      <w:divBdr>
                        <w:top w:val="none" w:sz="0" w:space="0" w:color="auto"/>
                        <w:left w:val="none" w:sz="0" w:space="0" w:color="auto"/>
                        <w:bottom w:val="none" w:sz="0" w:space="0" w:color="auto"/>
                        <w:right w:val="none" w:sz="0" w:space="0" w:color="auto"/>
                      </w:divBdr>
                    </w:div>
                  </w:divsChild>
                </w:div>
                <w:div w:id="104353330">
                  <w:marLeft w:val="0"/>
                  <w:marRight w:val="0"/>
                  <w:marTop w:val="0"/>
                  <w:marBottom w:val="0"/>
                  <w:divBdr>
                    <w:top w:val="none" w:sz="0" w:space="0" w:color="auto"/>
                    <w:left w:val="none" w:sz="0" w:space="0" w:color="auto"/>
                    <w:bottom w:val="none" w:sz="0" w:space="0" w:color="auto"/>
                    <w:right w:val="none" w:sz="0" w:space="0" w:color="auto"/>
                  </w:divBdr>
                  <w:divsChild>
                    <w:div w:id="5382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3520C-32C6-B047-A040-CAA2D403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15</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61</cp:revision>
  <cp:lastPrinted>2023-02-02T02:22:00Z</cp:lastPrinted>
  <dcterms:created xsi:type="dcterms:W3CDTF">2022-11-12T19:47:00Z</dcterms:created>
  <dcterms:modified xsi:type="dcterms:W3CDTF">2024-06-13T01:11:00Z</dcterms:modified>
</cp:coreProperties>
</file>